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A6B" w:rsidRDefault="007E4CDC" w:rsidP="007E4CDC">
      <w:pPr>
        <w:jc w:val="center"/>
        <w:rPr>
          <w:rFonts w:ascii="Times New Roman" w:eastAsia="Times New Roman" w:hAnsi="Times New Roman" w:cs="Times New Roman"/>
          <w:b/>
          <w:color w:val="000000"/>
          <w:spacing w:val="-5"/>
          <w:sz w:val="24"/>
          <w:szCs w:val="24"/>
        </w:rPr>
      </w:pPr>
      <w:r>
        <w:rPr>
          <w:rFonts w:ascii="Times New Roman" w:eastAsia="Times New Roman" w:hAnsi="Times New Roman" w:cs="Times New Roman"/>
          <w:b/>
          <w:noProof/>
          <w:color w:val="000000"/>
          <w:spacing w:val="-5"/>
          <w:sz w:val="24"/>
          <w:szCs w:val="24"/>
        </w:rPr>
        <w:drawing>
          <wp:inline distT="0" distB="0" distL="0" distR="0">
            <wp:extent cx="6686550" cy="9202201"/>
            <wp:effectExtent l="19050" t="0" r="0" b="0"/>
            <wp:docPr id="1" name="Рисунок 1" descr="C:\Users\User\Desktop\Годовые планы 24-25гг\2024-11-05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Годовые планы 24-25гг\2024-11-05_015.jpg"/>
                    <pic:cNvPicPr>
                      <a:picLocks noChangeAspect="1" noChangeArrowheads="1"/>
                    </pic:cNvPicPr>
                  </pic:nvPicPr>
                  <pic:blipFill>
                    <a:blip r:embed="rId7" cstate="print"/>
                    <a:srcRect/>
                    <a:stretch>
                      <a:fillRect/>
                    </a:stretch>
                  </pic:blipFill>
                  <pic:spPr bwMode="auto">
                    <a:xfrm>
                      <a:off x="0" y="0"/>
                      <a:ext cx="6686550" cy="9202201"/>
                    </a:xfrm>
                    <a:prstGeom prst="rect">
                      <a:avLst/>
                    </a:prstGeom>
                    <a:noFill/>
                    <a:ln w="9525">
                      <a:noFill/>
                      <a:miter lim="800000"/>
                      <a:headEnd/>
                      <a:tailEnd/>
                    </a:ln>
                  </pic:spPr>
                </pic:pic>
              </a:graphicData>
            </a:graphic>
          </wp:inline>
        </w:drawing>
      </w:r>
    </w:p>
    <w:p w:rsidR="00041F74" w:rsidRPr="00C12A6B" w:rsidRDefault="00041F74">
      <w:pPr>
        <w:jc w:val="center"/>
        <w:rPr>
          <w:rFonts w:ascii="Times New Roman" w:eastAsia="Times New Roman" w:hAnsi="Times New Roman" w:cs="Times New Roman"/>
          <w:b/>
          <w:color w:val="000000"/>
          <w:spacing w:val="-5"/>
          <w:sz w:val="24"/>
          <w:szCs w:val="24"/>
        </w:rPr>
      </w:pPr>
    </w:p>
    <w:p w:rsidR="00693096" w:rsidRPr="00C12A6B" w:rsidRDefault="00693096">
      <w:pPr>
        <w:jc w:val="center"/>
        <w:rPr>
          <w:rFonts w:ascii="Times New Roman" w:eastAsia="Times New Roman" w:hAnsi="Times New Roman" w:cs="Times New Roman"/>
          <w:b/>
          <w:color w:val="000000"/>
          <w:spacing w:val="-5"/>
          <w:sz w:val="24"/>
          <w:szCs w:val="24"/>
        </w:rPr>
      </w:pPr>
    </w:p>
    <w:p w:rsidR="004A1A9E" w:rsidRPr="00C12A6B" w:rsidRDefault="000125EA" w:rsidP="00C12A6B">
      <w:pPr>
        <w:jc w:val="center"/>
        <w:rPr>
          <w:rFonts w:ascii="Times New Roman" w:eastAsia="Times New Roman" w:hAnsi="Times New Roman" w:cs="Times New Roman"/>
          <w:b/>
          <w:color w:val="000000"/>
          <w:spacing w:val="-5"/>
          <w:sz w:val="24"/>
          <w:szCs w:val="24"/>
        </w:rPr>
      </w:pPr>
      <w:r w:rsidRPr="00C12A6B">
        <w:rPr>
          <w:rFonts w:ascii="Times New Roman" w:eastAsia="Times New Roman" w:hAnsi="Times New Roman" w:cs="Times New Roman"/>
          <w:b/>
          <w:color w:val="000000"/>
          <w:spacing w:val="-5"/>
          <w:sz w:val="24"/>
          <w:szCs w:val="24"/>
        </w:rPr>
        <w:t>Общие сведения об образовательной организации</w:t>
      </w: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28"/>
        <w:gridCol w:w="6851"/>
      </w:tblGrid>
      <w:tr w:rsidR="00693096" w:rsidRPr="00693096" w:rsidTr="000125EA">
        <w:trPr>
          <w:trHeight w:val="978"/>
        </w:trPr>
        <w:tc>
          <w:tcPr>
            <w:tcW w:w="2328" w:type="dxa"/>
          </w:tcPr>
          <w:p w:rsidR="00693096" w:rsidRPr="00693096" w:rsidRDefault="00693096" w:rsidP="00693096">
            <w:pPr>
              <w:spacing w:before="68"/>
              <w:ind w:left="74" w:right="498"/>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Наименованиеобразовательнойорганизации</w:t>
            </w:r>
          </w:p>
        </w:tc>
        <w:tc>
          <w:tcPr>
            <w:tcW w:w="6851" w:type="dxa"/>
          </w:tcPr>
          <w:p w:rsidR="00693096" w:rsidRPr="00693096" w:rsidRDefault="00693096" w:rsidP="00693096">
            <w:pPr>
              <w:rPr>
                <w:rFonts w:ascii="Times New Roman" w:eastAsia="Times New Roman" w:hAnsi="Times New Roman" w:cs="Times New Roman"/>
                <w:color w:val="000000"/>
                <w:spacing w:val="-5"/>
                <w:sz w:val="24"/>
                <w:szCs w:val="24"/>
                <w:lang w:val="ru-RU"/>
              </w:rPr>
            </w:pPr>
            <w:r w:rsidRPr="00C12A6B">
              <w:rPr>
                <w:rFonts w:ascii="Times New Roman" w:eastAsia="Times New Roman" w:hAnsi="Times New Roman" w:cs="Times New Roman"/>
                <w:color w:val="000000"/>
                <w:spacing w:val="-5"/>
                <w:sz w:val="24"/>
                <w:szCs w:val="24"/>
                <w:lang w:val="ru-RU"/>
              </w:rPr>
              <w:t>Наименование образовательной организации</w:t>
            </w:r>
            <w:r w:rsidRPr="00C12A6B">
              <w:rPr>
                <w:rFonts w:ascii="Times New Roman" w:eastAsia="Times New Roman" w:hAnsi="Times New Roman" w:cs="Times New Roman"/>
                <w:color w:val="000000"/>
                <w:spacing w:val="-5"/>
                <w:sz w:val="24"/>
                <w:szCs w:val="24"/>
                <w:lang w:val="ru-RU"/>
              </w:rPr>
              <w:tab/>
              <w:t xml:space="preserve">Муниципальное бюджетное дошкольное образовательное учреждение «Шапшинский детский сад "Аленушка» </w:t>
            </w:r>
          </w:p>
        </w:tc>
      </w:tr>
      <w:tr w:rsidR="00693096" w:rsidRPr="00693096" w:rsidTr="000125EA">
        <w:trPr>
          <w:trHeight w:val="426"/>
        </w:trPr>
        <w:tc>
          <w:tcPr>
            <w:tcW w:w="2328" w:type="dxa"/>
          </w:tcPr>
          <w:p w:rsidR="00693096" w:rsidRPr="00693096" w:rsidRDefault="00693096" w:rsidP="00693096">
            <w:pPr>
              <w:spacing w:before="68"/>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Руководитель</w:t>
            </w:r>
          </w:p>
        </w:tc>
        <w:tc>
          <w:tcPr>
            <w:tcW w:w="6851" w:type="dxa"/>
          </w:tcPr>
          <w:p w:rsidR="00693096" w:rsidRPr="00693096" w:rsidRDefault="00693096" w:rsidP="00693096">
            <w:pPr>
              <w:spacing w:before="70"/>
              <w:ind w:left="74"/>
              <w:rPr>
                <w:rFonts w:ascii="Times New Roman" w:eastAsia="Times New Roman" w:hAnsi="Times New Roman" w:cs="Times New Roman"/>
                <w:sz w:val="24"/>
                <w:szCs w:val="24"/>
              </w:rPr>
            </w:pPr>
            <w:r w:rsidRPr="00C12A6B">
              <w:rPr>
                <w:rFonts w:ascii="Times New Roman" w:eastAsia="Times New Roman" w:hAnsi="Times New Roman" w:cs="Times New Roman"/>
                <w:color w:val="000000"/>
                <w:spacing w:val="-5"/>
                <w:sz w:val="24"/>
                <w:szCs w:val="24"/>
              </w:rPr>
              <w:t>ХасановаЛуизаРустамовна</w:t>
            </w:r>
          </w:p>
        </w:tc>
      </w:tr>
      <w:tr w:rsidR="00693096" w:rsidRPr="00693096" w:rsidTr="000125EA">
        <w:trPr>
          <w:trHeight w:val="654"/>
        </w:trPr>
        <w:tc>
          <w:tcPr>
            <w:tcW w:w="2328" w:type="dxa"/>
          </w:tcPr>
          <w:p w:rsidR="00693096" w:rsidRPr="00693096" w:rsidRDefault="00693096" w:rsidP="00693096">
            <w:pPr>
              <w:spacing w:before="66"/>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Адресорганизации</w:t>
            </w:r>
          </w:p>
        </w:tc>
        <w:tc>
          <w:tcPr>
            <w:tcW w:w="6851" w:type="dxa"/>
          </w:tcPr>
          <w:p w:rsidR="00693096" w:rsidRPr="00693096" w:rsidRDefault="00693096" w:rsidP="00693096">
            <w:pPr>
              <w:tabs>
                <w:tab w:val="left" w:pos="1005"/>
                <w:tab w:val="left" w:pos="2305"/>
                <w:tab w:val="left" w:pos="3523"/>
                <w:tab w:val="left" w:pos="5202"/>
                <w:tab w:val="left" w:pos="6024"/>
              </w:tabs>
              <w:spacing w:before="68"/>
              <w:ind w:left="74" w:right="61"/>
              <w:rPr>
                <w:rFonts w:ascii="Times New Roman" w:eastAsia="Times New Roman" w:hAnsi="Times New Roman" w:cs="Times New Roman"/>
                <w:sz w:val="24"/>
                <w:szCs w:val="24"/>
                <w:lang w:val="ru-RU"/>
              </w:rPr>
            </w:pPr>
            <w:r w:rsidRPr="00C12A6B">
              <w:rPr>
                <w:rFonts w:ascii="Times New Roman" w:eastAsia="Times New Roman" w:hAnsi="Times New Roman" w:cs="Times New Roman"/>
                <w:color w:val="000000"/>
                <w:spacing w:val="-5"/>
                <w:sz w:val="24"/>
                <w:szCs w:val="24"/>
                <w:lang w:val="ru-RU"/>
              </w:rPr>
              <w:t>422708, РТ, Высокогорский район, село Шапши, улица Лена, дом 4</w:t>
            </w:r>
          </w:p>
        </w:tc>
      </w:tr>
      <w:tr w:rsidR="00693096" w:rsidRPr="00693096" w:rsidTr="000125EA">
        <w:trPr>
          <w:trHeight w:val="426"/>
        </w:trPr>
        <w:tc>
          <w:tcPr>
            <w:tcW w:w="2328" w:type="dxa"/>
          </w:tcPr>
          <w:p w:rsidR="00693096" w:rsidRPr="00693096" w:rsidRDefault="00693096" w:rsidP="00693096">
            <w:pPr>
              <w:spacing w:before="68"/>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Телефон,факс</w:t>
            </w:r>
          </w:p>
        </w:tc>
        <w:tc>
          <w:tcPr>
            <w:tcW w:w="6851" w:type="dxa"/>
          </w:tcPr>
          <w:p w:rsidR="00693096" w:rsidRPr="00693096" w:rsidRDefault="00693096" w:rsidP="00693096">
            <w:pPr>
              <w:spacing w:before="70"/>
              <w:ind w:left="74"/>
              <w:rPr>
                <w:rFonts w:ascii="Times New Roman" w:eastAsia="Times New Roman" w:hAnsi="Times New Roman" w:cs="Times New Roman"/>
                <w:sz w:val="24"/>
                <w:szCs w:val="24"/>
              </w:rPr>
            </w:pPr>
            <w:r w:rsidRPr="00C12A6B">
              <w:rPr>
                <w:rFonts w:ascii="Times New Roman" w:eastAsia="Times New Roman" w:hAnsi="Times New Roman" w:cs="Times New Roman"/>
                <w:color w:val="000000"/>
                <w:spacing w:val="-5"/>
                <w:sz w:val="24"/>
                <w:szCs w:val="24"/>
              </w:rPr>
              <w:t>8(84365) 77210</w:t>
            </w:r>
          </w:p>
        </w:tc>
      </w:tr>
      <w:tr w:rsidR="00693096" w:rsidRPr="00693096" w:rsidTr="00693096">
        <w:trPr>
          <w:trHeight w:val="702"/>
        </w:trPr>
        <w:tc>
          <w:tcPr>
            <w:tcW w:w="2328" w:type="dxa"/>
          </w:tcPr>
          <w:p w:rsidR="00693096" w:rsidRPr="00693096" w:rsidRDefault="00693096" w:rsidP="00693096">
            <w:pPr>
              <w:spacing w:before="68"/>
              <w:ind w:left="74" w:right="23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Адресэлектроннойпочты</w:t>
            </w:r>
          </w:p>
        </w:tc>
        <w:tc>
          <w:tcPr>
            <w:tcW w:w="6851" w:type="dxa"/>
          </w:tcPr>
          <w:p w:rsidR="00693096" w:rsidRPr="00693096" w:rsidRDefault="00031152" w:rsidP="00693096">
            <w:pPr>
              <w:spacing w:before="70"/>
              <w:rPr>
                <w:rFonts w:ascii="Times New Roman" w:eastAsia="Times New Roman" w:hAnsi="Times New Roman" w:cs="Times New Roman"/>
                <w:sz w:val="24"/>
                <w:szCs w:val="24"/>
                <w:lang w:val="ru-RU"/>
              </w:rPr>
            </w:pPr>
            <w:hyperlink r:id="rId8" w:history="1">
              <w:r w:rsidR="00693096" w:rsidRPr="00C12A6B">
                <w:rPr>
                  <w:rStyle w:val="a3"/>
                  <w:rFonts w:ascii="Times New Roman" w:eastAsia="Times New Roman" w:hAnsi="Times New Roman" w:cs="Times New Roman"/>
                  <w:spacing w:val="-5"/>
                  <w:sz w:val="24"/>
                  <w:szCs w:val="24"/>
                </w:rPr>
                <w:t>HasanovaLuiza@mail..ru</w:t>
              </w:r>
            </w:hyperlink>
          </w:p>
        </w:tc>
      </w:tr>
      <w:tr w:rsidR="00693096" w:rsidRPr="00693096" w:rsidTr="000125EA">
        <w:trPr>
          <w:trHeight w:val="657"/>
        </w:trPr>
        <w:tc>
          <w:tcPr>
            <w:tcW w:w="2328" w:type="dxa"/>
          </w:tcPr>
          <w:p w:rsidR="00693096" w:rsidRPr="00693096" w:rsidRDefault="00693096" w:rsidP="00693096">
            <w:pPr>
              <w:spacing w:before="68"/>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Учредитель</w:t>
            </w:r>
          </w:p>
        </w:tc>
        <w:tc>
          <w:tcPr>
            <w:tcW w:w="6851" w:type="dxa"/>
          </w:tcPr>
          <w:p w:rsidR="00693096" w:rsidRPr="00693096" w:rsidRDefault="00693096" w:rsidP="00693096">
            <w:pPr>
              <w:spacing w:before="70"/>
              <w:ind w:left="74"/>
              <w:rPr>
                <w:rFonts w:ascii="Times New Roman" w:eastAsia="Times New Roman" w:hAnsi="Times New Roman" w:cs="Times New Roman"/>
                <w:sz w:val="24"/>
                <w:szCs w:val="24"/>
                <w:lang w:val="ru-RU"/>
              </w:rPr>
            </w:pPr>
            <w:r w:rsidRPr="00C12A6B">
              <w:rPr>
                <w:rFonts w:ascii="Times New Roman" w:eastAsia="Times New Roman" w:hAnsi="Times New Roman" w:cs="Times New Roman"/>
                <w:color w:val="000000"/>
                <w:spacing w:val="-5"/>
                <w:sz w:val="24"/>
                <w:szCs w:val="24"/>
                <w:lang w:val="ru-RU"/>
              </w:rPr>
              <w:t>Исполнительный комитет Высокогорсого муниципального района Республики   Татарстан</w:t>
            </w:r>
          </w:p>
        </w:tc>
      </w:tr>
      <w:tr w:rsidR="00693096" w:rsidRPr="00693096" w:rsidTr="000125EA">
        <w:trPr>
          <w:trHeight w:val="426"/>
        </w:trPr>
        <w:tc>
          <w:tcPr>
            <w:tcW w:w="2328" w:type="dxa"/>
          </w:tcPr>
          <w:p w:rsidR="00693096" w:rsidRPr="00693096" w:rsidRDefault="00693096" w:rsidP="00693096">
            <w:pPr>
              <w:spacing w:before="66"/>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Датасоздания</w:t>
            </w:r>
          </w:p>
        </w:tc>
        <w:tc>
          <w:tcPr>
            <w:tcW w:w="6851" w:type="dxa"/>
          </w:tcPr>
          <w:p w:rsidR="00693096" w:rsidRPr="00693096" w:rsidRDefault="00693096" w:rsidP="00693096">
            <w:pPr>
              <w:spacing w:before="66"/>
              <w:ind w:left="74"/>
              <w:rPr>
                <w:rFonts w:ascii="Times New Roman" w:eastAsia="Times New Roman" w:hAnsi="Times New Roman" w:cs="Times New Roman"/>
                <w:sz w:val="24"/>
                <w:szCs w:val="24"/>
              </w:rPr>
            </w:pPr>
            <w:r w:rsidRPr="00C12A6B">
              <w:rPr>
                <w:rFonts w:ascii="Times New Roman" w:eastAsia="Times New Roman" w:hAnsi="Times New Roman" w:cs="Times New Roman"/>
                <w:sz w:val="24"/>
                <w:szCs w:val="24"/>
              </w:rPr>
              <w:t>19</w:t>
            </w:r>
            <w:r w:rsidRPr="00C12A6B">
              <w:rPr>
                <w:rFonts w:ascii="Times New Roman" w:eastAsia="Times New Roman" w:hAnsi="Times New Roman" w:cs="Times New Roman"/>
                <w:sz w:val="24"/>
                <w:szCs w:val="24"/>
                <w:lang w:val="ru-RU"/>
              </w:rPr>
              <w:t xml:space="preserve">69 </w:t>
            </w:r>
            <w:r w:rsidRPr="00693096">
              <w:rPr>
                <w:rFonts w:ascii="Times New Roman" w:eastAsia="Times New Roman" w:hAnsi="Times New Roman" w:cs="Times New Roman"/>
                <w:sz w:val="24"/>
                <w:szCs w:val="24"/>
              </w:rPr>
              <w:t>год</w:t>
            </w:r>
          </w:p>
        </w:tc>
      </w:tr>
      <w:tr w:rsidR="00693096" w:rsidRPr="00693096" w:rsidTr="00693096">
        <w:trPr>
          <w:trHeight w:val="699"/>
        </w:trPr>
        <w:tc>
          <w:tcPr>
            <w:tcW w:w="2328" w:type="dxa"/>
          </w:tcPr>
          <w:p w:rsidR="00693096" w:rsidRPr="00693096" w:rsidRDefault="00693096" w:rsidP="00693096">
            <w:pPr>
              <w:spacing w:before="66"/>
              <w:ind w:left="74"/>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Лицензия</w:t>
            </w:r>
          </w:p>
        </w:tc>
        <w:tc>
          <w:tcPr>
            <w:tcW w:w="6851" w:type="dxa"/>
          </w:tcPr>
          <w:p w:rsidR="00693096" w:rsidRPr="00CC5EC3" w:rsidRDefault="00CC5EC3" w:rsidP="00693096">
            <w:pPr>
              <w:spacing w:before="1"/>
              <w:ind w:left="74"/>
              <w:rPr>
                <w:rFonts w:ascii="Times New Roman" w:eastAsia="Times New Roman" w:hAnsi="Times New Roman" w:cs="Times New Roman"/>
                <w:sz w:val="24"/>
                <w:szCs w:val="24"/>
                <w:lang w:val="ru-RU"/>
              </w:rPr>
            </w:pPr>
            <w:r w:rsidRPr="00CC5EC3">
              <w:rPr>
                <w:rFonts w:ascii="Times New Roman" w:eastAsia="Times New Roman" w:hAnsi="Times New Roman" w:cs="Times New Roman"/>
                <w:spacing w:val="-5"/>
                <w:sz w:val="24"/>
                <w:szCs w:val="24"/>
                <w:lang w:val="ru-RU"/>
              </w:rPr>
              <w:t>От 10 ноября 2016 года, №9008, серия 16 Л 01, №0005052</w:t>
            </w:r>
          </w:p>
        </w:tc>
      </w:tr>
      <w:tr w:rsidR="00693096" w:rsidRPr="004514C2" w:rsidTr="000125EA">
        <w:trPr>
          <w:trHeight w:val="681"/>
        </w:trPr>
        <w:tc>
          <w:tcPr>
            <w:tcW w:w="2328" w:type="dxa"/>
          </w:tcPr>
          <w:p w:rsidR="00693096" w:rsidRPr="00693096" w:rsidRDefault="00693096" w:rsidP="00693096">
            <w:pPr>
              <w:spacing w:before="70"/>
              <w:ind w:left="74" w:right="922"/>
              <w:rPr>
                <w:rFonts w:ascii="Times New Roman" w:eastAsia="Times New Roman" w:hAnsi="Times New Roman" w:cs="Times New Roman"/>
                <w:sz w:val="24"/>
                <w:szCs w:val="24"/>
              </w:rPr>
            </w:pPr>
            <w:r w:rsidRPr="00693096">
              <w:rPr>
                <w:rFonts w:ascii="Times New Roman" w:eastAsia="Times New Roman" w:hAnsi="Times New Roman" w:cs="Times New Roman"/>
                <w:sz w:val="24"/>
                <w:szCs w:val="24"/>
              </w:rPr>
              <w:t>Адрессайта винтернете:</w:t>
            </w:r>
          </w:p>
        </w:tc>
        <w:tc>
          <w:tcPr>
            <w:tcW w:w="6851" w:type="dxa"/>
          </w:tcPr>
          <w:p w:rsidR="00693096" w:rsidRPr="00693096" w:rsidRDefault="00031152" w:rsidP="00693096">
            <w:pPr>
              <w:spacing w:before="68"/>
              <w:rPr>
                <w:rFonts w:ascii="Times New Roman" w:eastAsia="Times New Roman" w:hAnsi="Times New Roman" w:cs="Times New Roman"/>
                <w:sz w:val="24"/>
                <w:szCs w:val="24"/>
              </w:rPr>
            </w:pPr>
            <w:hyperlink r:id="rId9" w:history="1">
              <w:r w:rsidR="00693096" w:rsidRPr="00C12A6B">
                <w:rPr>
                  <w:rStyle w:val="a3"/>
                  <w:rFonts w:ascii="Times New Roman" w:eastAsia="Times New Roman" w:hAnsi="Times New Roman" w:cs="Times New Roman"/>
                  <w:sz w:val="24"/>
                  <w:szCs w:val="24"/>
                </w:rPr>
                <w:t>https://edu.tatar.ru/v_gora/shapshi/dou</w:t>
              </w:r>
            </w:hyperlink>
          </w:p>
        </w:tc>
      </w:tr>
    </w:tbl>
    <w:p w:rsidR="00693096" w:rsidRPr="00C12A6B" w:rsidRDefault="00693096">
      <w:pPr>
        <w:rPr>
          <w:rFonts w:ascii="Times New Roman" w:eastAsia="Times New Roman" w:hAnsi="Times New Roman" w:cs="Times New Roman"/>
          <w:b/>
          <w:color w:val="000000"/>
          <w:spacing w:val="-5"/>
          <w:sz w:val="24"/>
          <w:szCs w:val="24"/>
          <w:lang w:val="en-US"/>
        </w:rPr>
      </w:pPr>
    </w:p>
    <w:p w:rsidR="004A1A9E" w:rsidRPr="00C12A6B" w:rsidRDefault="000125EA" w:rsidP="00C12A6B">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Муниципальное бюджетное дошкольное образовательное учреждение «Шапшинский детский сад «Аленушка » (далее — Детский сад) расположено в центре села вдали от производящих предприятий и торговых мест. Здание Детского сада построено по типовому проекту. Проектная наполняемость на 55 мест. Общая площадь здания 558,3 кв. м, из них площадь помещений, используемых не посредственно для нужд образовательного процесса, 558,3 кв. м.</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Цель деятельности Детского сада — осуществление образовательной деятельности по</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реализации образовательных программ дошкольного образования.</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Режим работы Детского сада: рабочая неделя — пятидневная, с понедельника по пятницу. Длительность пребывания детей в группах — 10,5 часов. Режим работы групп — с 7:00 до 17:30.</w:t>
      </w:r>
    </w:p>
    <w:p w:rsidR="004A1A9E" w:rsidRPr="00C12A6B" w:rsidRDefault="004A1A9E">
      <w:pPr>
        <w:jc w:val="center"/>
        <w:rPr>
          <w:rFonts w:ascii="Times New Roman" w:eastAsia="Times New Roman" w:hAnsi="Times New Roman" w:cs="Times New Roman"/>
          <w:color w:val="000000"/>
          <w:spacing w:val="-5"/>
          <w:sz w:val="24"/>
          <w:szCs w:val="24"/>
        </w:rPr>
      </w:pPr>
    </w:p>
    <w:p w:rsidR="00C12A6B" w:rsidRPr="00C12A6B" w:rsidRDefault="00C12A6B">
      <w:pPr>
        <w:jc w:val="center"/>
        <w:rPr>
          <w:rFonts w:ascii="Times New Roman" w:eastAsia="Times New Roman" w:hAnsi="Times New Roman" w:cs="Times New Roman"/>
          <w:color w:val="000000"/>
          <w:spacing w:val="-5"/>
          <w:sz w:val="24"/>
          <w:szCs w:val="24"/>
        </w:rPr>
      </w:pPr>
    </w:p>
    <w:p w:rsidR="00C12A6B" w:rsidRPr="00C12A6B" w:rsidRDefault="00C12A6B">
      <w:pPr>
        <w:jc w:val="center"/>
        <w:rPr>
          <w:rFonts w:ascii="Times New Roman" w:eastAsia="Times New Roman" w:hAnsi="Times New Roman" w:cs="Times New Roman"/>
          <w:color w:val="000000"/>
          <w:spacing w:val="-5"/>
          <w:sz w:val="24"/>
          <w:szCs w:val="24"/>
        </w:rPr>
      </w:pPr>
    </w:p>
    <w:p w:rsidR="00C12A6B" w:rsidRDefault="00C12A6B">
      <w:pPr>
        <w:jc w:val="center"/>
        <w:rPr>
          <w:rFonts w:ascii="Times New Roman" w:eastAsia="Times New Roman" w:hAnsi="Times New Roman" w:cs="Times New Roman"/>
          <w:color w:val="000000"/>
          <w:spacing w:val="-5"/>
          <w:sz w:val="24"/>
          <w:szCs w:val="24"/>
        </w:rPr>
      </w:pPr>
    </w:p>
    <w:p w:rsidR="004B40F1" w:rsidRDefault="004B40F1">
      <w:pPr>
        <w:jc w:val="center"/>
        <w:rPr>
          <w:rFonts w:ascii="Times New Roman" w:eastAsia="Times New Roman" w:hAnsi="Times New Roman" w:cs="Times New Roman"/>
          <w:color w:val="000000"/>
          <w:spacing w:val="-5"/>
          <w:sz w:val="24"/>
          <w:szCs w:val="24"/>
        </w:rPr>
      </w:pPr>
    </w:p>
    <w:p w:rsidR="004B40F1" w:rsidRPr="00C12A6B" w:rsidRDefault="004B40F1">
      <w:pPr>
        <w:jc w:val="center"/>
        <w:rPr>
          <w:rFonts w:ascii="Times New Roman" w:eastAsia="Times New Roman" w:hAnsi="Times New Roman" w:cs="Times New Roman"/>
          <w:color w:val="000000"/>
          <w:spacing w:val="-5"/>
          <w:sz w:val="24"/>
          <w:szCs w:val="24"/>
        </w:rPr>
      </w:pPr>
    </w:p>
    <w:p w:rsidR="00C12A6B" w:rsidRPr="00C12A6B" w:rsidRDefault="00C12A6B">
      <w:pPr>
        <w:jc w:val="center"/>
        <w:rPr>
          <w:rFonts w:ascii="Times New Roman" w:eastAsia="Times New Roman" w:hAnsi="Times New Roman" w:cs="Times New Roman"/>
          <w:color w:val="000000"/>
          <w:spacing w:val="-5"/>
          <w:sz w:val="24"/>
          <w:szCs w:val="24"/>
        </w:rPr>
      </w:pPr>
    </w:p>
    <w:p w:rsidR="004A1A9E" w:rsidRPr="00C12A6B" w:rsidRDefault="000125EA" w:rsidP="00041F74">
      <w:pPr>
        <w:jc w:val="center"/>
        <w:rPr>
          <w:rFonts w:ascii="Times New Roman" w:eastAsia="Times New Roman" w:hAnsi="Times New Roman" w:cs="Times New Roman"/>
          <w:b/>
          <w:color w:val="000000"/>
          <w:spacing w:val="-5"/>
          <w:sz w:val="24"/>
          <w:szCs w:val="24"/>
        </w:rPr>
      </w:pPr>
      <w:r w:rsidRPr="00C12A6B">
        <w:rPr>
          <w:rFonts w:ascii="Times New Roman" w:eastAsia="Times New Roman" w:hAnsi="Times New Roman" w:cs="Times New Roman"/>
          <w:b/>
          <w:color w:val="000000"/>
          <w:spacing w:val="-5"/>
          <w:sz w:val="24"/>
          <w:szCs w:val="24"/>
        </w:rPr>
        <w:t>Аналитическая часть</w:t>
      </w:r>
    </w:p>
    <w:p w:rsidR="004A1A9E" w:rsidRPr="00C12A6B" w:rsidRDefault="000125EA" w:rsidP="00C12A6B">
      <w:pPr>
        <w:jc w:val="center"/>
        <w:rPr>
          <w:rFonts w:ascii="Times New Roman" w:eastAsia="Times New Roman" w:hAnsi="Times New Roman" w:cs="Times New Roman"/>
          <w:b/>
          <w:color w:val="000000"/>
          <w:spacing w:val="-5"/>
          <w:sz w:val="24"/>
          <w:szCs w:val="24"/>
        </w:rPr>
      </w:pPr>
      <w:r w:rsidRPr="00C12A6B">
        <w:rPr>
          <w:rFonts w:ascii="Times New Roman" w:eastAsia="Times New Roman" w:hAnsi="Times New Roman" w:cs="Times New Roman"/>
          <w:b/>
          <w:color w:val="000000"/>
          <w:spacing w:val="-5"/>
          <w:sz w:val="24"/>
          <w:szCs w:val="24"/>
        </w:rPr>
        <w:t>I. Оценка образовательной деятельности</w:t>
      </w:r>
    </w:p>
    <w:p w:rsidR="004A1A9E" w:rsidRPr="00C12A6B" w:rsidRDefault="004A1A9E">
      <w:pPr>
        <w:rPr>
          <w:rFonts w:ascii="Times New Roman" w:eastAsia="Times New Roman" w:hAnsi="Times New Roman" w:cs="Times New Roman"/>
          <w:color w:val="000000"/>
          <w:spacing w:val="-5"/>
          <w:sz w:val="24"/>
          <w:szCs w:val="24"/>
        </w:rPr>
      </w:pP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Образовательная деятельность в Детском саду организована в соответствии с Федеральным законом от 29.12.2012 № 273-ФЗ"Об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w:t>
      </w:r>
    </w:p>
    <w:p w:rsidR="004A1A9E" w:rsidRPr="00C12A6B" w:rsidRDefault="00B23B18">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Детский сад посещают 72 воспитанника в возрасте от 1.6 до 7 лет. В д</w:t>
      </w:r>
      <w:r w:rsidR="000125EA" w:rsidRPr="00C12A6B">
        <w:rPr>
          <w:rFonts w:ascii="Times New Roman" w:eastAsia="Times New Roman" w:hAnsi="Times New Roman" w:cs="Times New Roman"/>
          <w:color w:val="000000"/>
          <w:spacing w:val="-5"/>
          <w:sz w:val="24"/>
          <w:szCs w:val="24"/>
        </w:rPr>
        <w:t>етском саду сформировано  3 группы общеразвивающей направленности. Из них:</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 xml:space="preserve">1 младшая </w:t>
      </w:r>
      <w:r w:rsidR="00CC5EC3">
        <w:rPr>
          <w:rFonts w:ascii="Times New Roman" w:eastAsia="Times New Roman" w:hAnsi="Times New Roman" w:cs="Times New Roman"/>
          <w:color w:val="000000"/>
          <w:spacing w:val="-5"/>
          <w:sz w:val="24"/>
          <w:szCs w:val="24"/>
        </w:rPr>
        <w:t xml:space="preserve"> разновозрастная </w:t>
      </w:r>
      <w:r w:rsidR="00B23B18">
        <w:rPr>
          <w:rFonts w:ascii="Times New Roman" w:eastAsia="Times New Roman" w:hAnsi="Times New Roman" w:cs="Times New Roman"/>
          <w:color w:val="000000"/>
          <w:spacing w:val="-5"/>
          <w:sz w:val="24"/>
          <w:szCs w:val="24"/>
        </w:rPr>
        <w:t>группа — по20</w:t>
      </w:r>
      <w:r w:rsidRPr="00C12A6B">
        <w:rPr>
          <w:rFonts w:ascii="Times New Roman" w:eastAsia="Times New Roman" w:hAnsi="Times New Roman" w:cs="Times New Roman"/>
          <w:color w:val="000000"/>
          <w:spacing w:val="-5"/>
          <w:sz w:val="24"/>
          <w:szCs w:val="24"/>
        </w:rPr>
        <w:t xml:space="preserve"> ребенка;</w:t>
      </w:r>
    </w:p>
    <w:p w:rsidR="004A1A9E" w:rsidRPr="00C12A6B" w:rsidRDefault="00CC5EC3">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1 сре</w:t>
      </w:r>
      <w:r w:rsidR="00B23B18">
        <w:rPr>
          <w:rFonts w:ascii="Times New Roman" w:eastAsia="Times New Roman" w:hAnsi="Times New Roman" w:cs="Times New Roman"/>
          <w:color w:val="000000"/>
          <w:spacing w:val="-5"/>
          <w:sz w:val="24"/>
          <w:szCs w:val="24"/>
        </w:rPr>
        <w:t>дняя разновозрастная группа — 25</w:t>
      </w:r>
      <w:r>
        <w:rPr>
          <w:rFonts w:ascii="Times New Roman" w:eastAsia="Times New Roman" w:hAnsi="Times New Roman" w:cs="Times New Roman"/>
          <w:color w:val="000000"/>
          <w:spacing w:val="-5"/>
          <w:sz w:val="24"/>
          <w:szCs w:val="24"/>
        </w:rPr>
        <w:t xml:space="preserve"> ребенка</w:t>
      </w:r>
      <w:r w:rsidR="000125EA" w:rsidRPr="00C12A6B">
        <w:rPr>
          <w:rFonts w:ascii="Times New Roman" w:eastAsia="Times New Roman" w:hAnsi="Times New Roman" w:cs="Times New Roman"/>
          <w:color w:val="000000"/>
          <w:spacing w:val="-5"/>
          <w:sz w:val="24"/>
          <w:szCs w:val="24"/>
        </w:rPr>
        <w:t>;</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1 старшая</w:t>
      </w:r>
      <w:r w:rsidR="00B23B18">
        <w:rPr>
          <w:rFonts w:ascii="Times New Roman" w:eastAsia="Times New Roman" w:hAnsi="Times New Roman" w:cs="Times New Roman"/>
          <w:color w:val="000000"/>
          <w:spacing w:val="-5"/>
          <w:sz w:val="24"/>
          <w:szCs w:val="24"/>
        </w:rPr>
        <w:t xml:space="preserve"> </w:t>
      </w:r>
      <w:r w:rsidR="00CC5EC3">
        <w:rPr>
          <w:rFonts w:ascii="Times New Roman" w:eastAsia="Times New Roman" w:hAnsi="Times New Roman" w:cs="Times New Roman"/>
          <w:color w:val="000000"/>
          <w:spacing w:val="-5"/>
          <w:sz w:val="24"/>
          <w:szCs w:val="24"/>
        </w:rPr>
        <w:t>разновозрастная</w:t>
      </w:r>
      <w:r w:rsidRPr="00C12A6B">
        <w:rPr>
          <w:rFonts w:ascii="Times New Roman" w:eastAsia="Times New Roman" w:hAnsi="Times New Roman" w:cs="Times New Roman"/>
          <w:color w:val="000000"/>
          <w:spacing w:val="-5"/>
          <w:sz w:val="24"/>
          <w:szCs w:val="24"/>
        </w:rPr>
        <w:t xml:space="preserve"> группа — 27 детей;</w:t>
      </w:r>
    </w:p>
    <w:p w:rsidR="004A1A9E" w:rsidRPr="00C12A6B" w:rsidRDefault="00B23B18">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В 2022 году в д</w:t>
      </w:r>
      <w:r w:rsidR="000125EA" w:rsidRPr="00C12A6B">
        <w:rPr>
          <w:rFonts w:ascii="Times New Roman" w:eastAsia="Times New Roman" w:hAnsi="Times New Roman" w:cs="Times New Roman"/>
          <w:color w:val="000000"/>
          <w:spacing w:val="-5"/>
          <w:sz w:val="24"/>
          <w:szCs w:val="24"/>
        </w:rPr>
        <w:t>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 онлайн и предоставление записи занятий на имеющихся ресурсах (облачные сервисы Яндекс, Mail, Google, YouTube). Право выбора предоставлялось родителям (законным представителям) исходя из имеющихся условий для участия их детей в занятиях на основании заявления.</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w:t>
      </w:r>
    </w:p>
    <w:p w:rsidR="004A1A9E" w:rsidRPr="00C12A6B" w:rsidRDefault="000125EA">
      <w:pPr>
        <w:rPr>
          <w:rFonts w:ascii="Times New Roman" w:eastAsia="Times New Roman" w:hAnsi="Times New Roman" w:cs="Times New Roman"/>
          <w:b/>
          <w:color w:val="000000"/>
          <w:spacing w:val="-5"/>
          <w:sz w:val="24"/>
          <w:szCs w:val="24"/>
        </w:rPr>
      </w:pPr>
      <w:r w:rsidRPr="00C12A6B">
        <w:rPr>
          <w:rFonts w:ascii="Times New Roman" w:eastAsia="Times New Roman" w:hAnsi="Times New Roman" w:cs="Times New Roman"/>
          <w:b/>
          <w:color w:val="000000"/>
          <w:spacing w:val="-5"/>
          <w:sz w:val="24"/>
          <w:szCs w:val="24"/>
        </w:rPr>
        <w:t>Воспитательная работа</w:t>
      </w:r>
    </w:p>
    <w:p w:rsidR="004A1A9E" w:rsidRPr="00C12A6B" w:rsidRDefault="008503CD">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С 01.09.2023</w:t>
      </w:r>
      <w:r w:rsidR="00B23B18">
        <w:rPr>
          <w:rFonts w:ascii="Times New Roman" w:eastAsia="Times New Roman" w:hAnsi="Times New Roman" w:cs="Times New Roman"/>
          <w:color w:val="000000"/>
          <w:spacing w:val="-5"/>
          <w:sz w:val="24"/>
          <w:szCs w:val="24"/>
        </w:rPr>
        <w:t xml:space="preserve"> д</w:t>
      </w:r>
      <w:r w:rsidR="000125EA" w:rsidRPr="00C12A6B">
        <w:rPr>
          <w:rFonts w:ascii="Times New Roman" w:eastAsia="Times New Roman" w:hAnsi="Times New Roman" w:cs="Times New Roman"/>
          <w:color w:val="000000"/>
          <w:spacing w:val="-5"/>
          <w:sz w:val="24"/>
          <w:szCs w:val="24"/>
        </w:rPr>
        <w:t>етский сад реализует рабочую программу воспитания и календарный план воспитательной работы, которые являются частью основной образовательной программы дошкольного образования.</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За 4 месяца реализации программы воспитания родители выражают удовлетворенность воспитательным процессом в Детском саду, что отразилось на результатах анкети</w:t>
      </w:r>
      <w:r w:rsidR="008503CD">
        <w:rPr>
          <w:rFonts w:ascii="Times New Roman" w:eastAsia="Times New Roman" w:hAnsi="Times New Roman" w:cs="Times New Roman"/>
          <w:color w:val="000000"/>
          <w:spacing w:val="-5"/>
          <w:sz w:val="24"/>
          <w:szCs w:val="24"/>
        </w:rPr>
        <w:t>рования, проведенного 18.12.2023</w:t>
      </w:r>
      <w:r w:rsidRPr="00C12A6B">
        <w:rPr>
          <w:rFonts w:ascii="Times New Roman" w:eastAsia="Times New Roman" w:hAnsi="Times New Roman" w:cs="Times New Roman"/>
          <w:color w:val="000000"/>
          <w:spacing w:val="-5"/>
          <w:sz w:val="24"/>
          <w:szCs w:val="24"/>
        </w:rPr>
        <w:t xml:space="preserve">. Вместе с тем, родители высказали пожелания по введению мероприятий в календарный план воспитательной работы Детского сада, например — проводить осенние и зимние спортивные мероприятия на открытом воздухе совместно с родителями. Предложения родителей будут рассмотрены и при наличии </w:t>
      </w:r>
      <w:r w:rsidRPr="00C12A6B">
        <w:rPr>
          <w:rFonts w:ascii="Times New Roman" w:eastAsia="Times New Roman" w:hAnsi="Times New Roman" w:cs="Times New Roman"/>
          <w:color w:val="000000"/>
          <w:spacing w:val="-5"/>
          <w:sz w:val="24"/>
          <w:szCs w:val="24"/>
        </w:rPr>
        <w:lastRenderedPageBreak/>
        <w:t>возможностей детского сада включены в календарный план воспитательной работ</w:t>
      </w:r>
      <w:r w:rsidR="008503CD">
        <w:rPr>
          <w:rFonts w:ascii="Times New Roman" w:eastAsia="Times New Roman" w:hAnsi="Times New Roman" w:cs="Times New Roman"/>
          <w:color w:val="000000"/>
          <w:spacing w:val="-5"/>
          <w:sz w:val="24"/>
          <w:szCs w:val="24"/>
        </w:rPr>
        <w:t>ы школы на второе полугодие 2024</w:t>
      </w:r>
      <w:r w:rsidRPr="00C12A6B">
        <w:rPr>
          <w:rFonts w:ascii="Times New Roman" w:eastAsia="Times New Roman" w:hAnsi="Times New Roman" w:cs="Times New Roman"/>
          <w:color w:val="000000"/>
          <w:spacing w:val="-5"/>
          <w:sz w:val="24"/>
          <w:szCs w:val="24"/>
        </w:rPr>
        <w:t xml:space="preserve"> года.</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Чтобы выбрать стратегию воспит</w:t>
      </w:r>
      <w:r w:rsidR="008503CD">
        <w:rPr>
          <w:rFonts w:ascii="Times New Roman" w:eastAsia="Times New Roman" w:hAnsi="Times New Roman" w:cs="Times New Roman"/>
          <w:color w:val="000000"/>
          <w:spacing w:val="-5"/>
          <w:sz w:val="24"/>
          <w:szCs w:val="24"/>
        </w:rPr>
        <w:t>ательной работы, в 2023</w:t>
      </w:r>
      <w:r w:rsidRPr="00C12A6B">
        <w:rPr>
          <w:rFonts w:ascii="Times New Roman" w:eastAsia="Times New Roman" w:hAnsi="Times New Roman" w:cs="Times New Roman"/>
          <w:color w:val="000000"/>
          <w:spacing w:val="-5"/>
          <w:sz w:val="24"/>
          <w:szCs w:val="24"/>
        </w:rPr>
        <w:t xml:space="preserve"> году проводился анализ состава семей воспитанников.</w:t>
      </w:r>
    </w:p>
    <w:p w:rsidR="004A1A9E"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Характеристика семей по составу</w:t>
      </w:r>
    </w:p>
    <w:tbl>
      <w:tblPr>
        <w:tblStyle w:val="TableNormal2"/>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359"/>
        <w:gridCol w:w="1896"/>
        <w:gridCol w:w="4923"/>
      </w:tblGrid>
      <w:tr w:rsidR="004B40F1" w:rsidRPr="004B40F1" w:rsidTr="00552B54">
        <w:trPr>
          <w:trHeight w:val="703"/>
        </w:trPr>
        <w:tc>
          <w:tcPr>
            <w:tcW w:w="2359" w:type="dxa"/>
          </w:tcPr>
          <w:p w:rsidR="004B40F1" w:rsidRPr="004B40F1" w:rsidRDefault="004B40F1" w:rsidP="004B40F1">
            <w:pPr>
              <w:spacing w:before="68"/>
              <w:ind w:left="74"/>
              <w:rPr>
                <w:rFonts w:ascii="Times New Roman" w:eastAsia="Times New Roman" w:hAnsi="Times New Roman" w:cs="Times New Roman"/>
                <w:sz w:val="24"/>
              </w:rPr>
            </w:pPr>
            <w:r w:rsidRPr="004B40F1">
              <w:rPr>
                <w:rFonts w:ascii="Times New Roman" w:eastAsia="Times New Roman" w:hAnsi="Times New Roman" w:cs="Times New Roman"/>
                <w:sz w:val="24"/>
              </w:rPr>
              <w:t>Состав</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rPr>
              <w:t>семьи</w:t>
            </w:r>
          </w:p>
        </w:tc>
        <w:tc>
          <w:tcPr>
            <w:tcW w:w="1896" w:type="dxa"/>
          </w:tcPr>
          <w:p w:rsidR="004B40F1" w:rsidRPr="004B40F1" w:rsidRDefault="004B40F1" w:rsidP="004B40F1">
            <w:pPr>
              <w:spacing w:before="68"/>
              <w:ind w:left="74" w:right="596"/>
              <w:rPr>
                <w:rFonts w:ascii="Times New Roman" w:eastAsia="Times New Roman" w:hAnsi="Times New Roman" w:cs="Times New Roman"/>
                <w:sz w:val="24"/>
              </w:rPr>
            </w:pPr>
            <w:r w:rsidRPr="004B40F1">
              <w:rPr>
                <w:rFonts w:ascii="Times New Roman" w:eastAsia="Times New Roman" w:hAnsi="Times New Roman" w:cs="Times New Roman"/>
                <w:spacing w:val="-1"/>
                <w:sz w:val="24"/>
              </w:rPr>
              <w:t>Количество</w:t>
            </w:r>
            <w:r w:rsidRPr="004B40F1">
              <w:rPr>
                <w:rFonts w:ascii="Times New Roman" w:eastAsia="Times New Roman" w:hAnsi="Times New Roman" w:cs="Times New Roman"/>
                <w:sz w:val="24"/>
              </w:rPr>
              <w:t>семей</w:t>
            </w:r>
          </w:p>
        </w:tc>
        <w:tc>
          <w:tcPr>
            <w:tcW w:w="4923" w:type="dxa"/>
          </w:tcPr>
          <w:p w:rsidR="004B40F1" w:rsidRPr="004B40F1" w:rsidRDefault="004B40F1" w:rsidP="004B40F1">
            <w:pPr>
              <w:spacing w:before="68"/>
              <w:ind w:left="74" w:right="987"/>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Процент</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от</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общего</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количества</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семей</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воспитанников</w:t>
            </w:r>
          </w:p>
        </w:tc>
      </w:tr>
      <w:tr w:rsidR="004B40F1" w:rsidRPr="004B40F1" w:rsidTr="00552B54">
        <w:trPr>
          <w:trHeight w:val="426"/>
        </w:trPr>
        <w:tc>
          <w:tcPr>
            <w:tcW w:w="2359" w:type="dxa"/>
          </w:tcPr>
          <w:p w:rsidR="004B40F1" w:rsidRPr="004B40F1" w:rsidRDefault="004B40F1" w:rsidP="004B40F1">
            <w:pPr>
              <w:spacing w:before="68"/>
              <w:ind w:left="436"/>
              <w:rPr>
                <w:rFonts w:ascii="Times New Roman" w:eastAsia="Times New Roman" w:hAnsi="Times New Roman" w:cs="Times New Roman"/>
                <w:sz w:val="24"/>
              </w:rPr>
            </w:pPr>
            <w:r w:rsidRPr="004B40F1">
              <w:rPr>
                <w:rFonts w:ascii="Times New Roman" w:eastAsia="Times New Roman" w:hAnsi="Times New Roman" w:cs="Times New Roman"/>
                <w:sz w:val="24"/>
              </w:rPr>
              <w:t>Полных</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rPr>
              <w:t>семей</w:t>
            </w:r>
          </w:p>
        </w:tc>
        <w:tc>
          <w:tcPr>
            <w:tcW w:w="1896" w:type="dxa"/>
          </w:tcPr>
          <w:p w:rsidR="004B40F1" w:rsidRPr="004B40F1" w:rsidRDefault="0063226A" w:rsidP="004B40F1">
            <w:pPr>
              <w:spacing w:before="68"/>
              <w:ind w:left="748" w:right="73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63</w:t>
            </w:r>
          </w:p>
        </w:tc>
        <w:tc>
          <w:tcPr>
            <w:tcW w:w="4923" w:type="dxa"/>
          </w:tcPr>
          <w:p w:rsidR="004B40F1" w:rsidRPr="004B40F1" w:rsidRDefault="00B35567" w:rsidP="004B40F1">
            <w:pPr>
              <w:spacing w:before="68"/>
              <w:ind w:left="2229" w:right="221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91,3</w:t>
            </w:r>
          </w:p>
        </w:tc>
      </w:tr>
      <w:tr w:rsidR="004B40F1" w:rsidRPr="004B40F1" w:rsidTr="00552B54">
        <w:trPr>
          <w:trHeight w:val="426"/>
        </w:trPr>
        <w:tc>
          <w:tcPr>
            <w:tcW w:w="2359" w:type="dxa"/>
          </w:tcPr>
          <w:p w:rsidR="004B40F1" w:rsidRPr="004B40F1" w:rsidRDefault="004B40F1" w:rsidP="004B40F1">
            <w:pPr>
              <w:spacing w:before="66"/>
              <w:ind w:left="318"/>
              <w:rPr>
                <w:rFonts w:ascii="Times New Roman" w:eastAsia="Times New Roman" w:hAnsi="Times New Roman" w:cs="Times New Roman"/>
                <w:sz w:val="24"/>
              </w:rPr>
            </w:pPr>
            <w:r w:rsidRPr="004B40F1">
              <w:rPr>
                <w:rFonts w:ascii="Times New Roman" w:eastAsia="Times New Roman" w:hAnsi="Times New Roman" w:cs="Times New Roman"/>
                <w:sz w:val="24"/>
              </w:rPr>
              <w:t>Неполных</w:t>
            </w:r>
            <w:r w:rsidR="008503CD">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rPr>
              <w:t>семей</w:t>
            </w:r>
          </w:p>
        </w:tc>
        <w:tc>
          <w:tcPr>
            <w:tcW w:w="1896" w:type="dxa"/>
          </w:tcPr>
          <w:p w:rsidR="004B40F1" w:rsidRPr="004B40F1" w:rsidRDefault="00B23B18" w:rsidP="004B40F1">
            <w:pPr>
              <w:spacing w:before="66"/>
              <w:ind w:left="748" w:right="733"/>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4923" w:type="dxa"/>
          </w:tcPr>
          <w:p w:rsidR="004B40F1" w:rsidRPr="004B40F1" w:rsidRDefault="00B35567" w:rsidP="004B40F1">
            <w:pPr>
              <w:spacing w:before="66"/>
              <w:ind w:left="2229" w:right="221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7,2</w:t>
            </w:r>
          </w:p>
        </w:tc>
      </w:tr>
      <w:tr w:rsidR="004B40F1" w:rsidRPr="004B40F1" w:rsidTr="00552B54">
        <w:trPr>
          <w:trHeight w:val="702"/>
        </w:trPr>
        <w:tc>
          <w:tcPr>
            <w:tcW w:w="2359" w:type="dxa"/>
          </w:tcPr>
          <w:p w:rsidR="004B40F1" w:rsidRPr="004B40F1" w:rsidRDefault="004B40F1" w:rsidP="004B40F1">
            <w:pPr>
              <w:spacing w:before="66"/>
              <w:ind w:left="594" w:right="558" w:hanging="15"/>
              <w:rPr>
                <w:rFonts w:ascii="Times New Roman" w:eastAsia="Times New Roman" w:hAnsi="Times New Roman" w:cs="Times New Roman"/>
                <w:sz w:val="24"/>
              </w:rPr>
            </w:pPr>
            <w:r w:rsidRPr="004B40F1">
              <w:rPr>
                <w:rFonts w:ascii="Times New Roman" w:eastAsia="Times New Roman" w:hAnsi="Times New Roman" w:cs="Times New Roman"/>
                <w:spacing w:val="-1"/>
                <w:sz w:val="24"/>
              </w:rPr>
              <w:t>Оформлено</w:t>
            </w:r>
            <w:r w:rsidRPr="004B40F1">
              <w:rPr>
                <w:rFonts w:ascii="Times New Roman" w:eastAsia="Times New Roman" w:hAnsi="Times New Roman" w:cs="Times New Roman"/>
                <w:sz w:val="24"/>
              </w:rPr>
              <w:t>опекунство</w:t>
            </w:r>
          </w:p>
        </w:tc>
        <w:tc>
          <w:tcPr>
            <w:tcW w:w="1896" w:type="dxa"/>
          </w:tcPr>
          <w:p w:rsidR="004B40F1" w:rsidRPr="004B40F1" w:rsidRDefault="004B40F1" w:rsidP="004B40F1">
            <w:pPr>
              <w:spacing w:before="66"/>
              <w:ind w:left="15"/>
              <w:jc w:val="center"/>
              <w:rPr>
                <w:rFonts w:ascii="Times New Roman" w:eastAsia="Times New Roman" w:hAnsi="Times New Roman" w:cs="Times New Roman"/>
                <w:sz w:val="24"/>
              </w:rPr>
            </w:pPr>
            <w:r w:rsidRPr="004B40F1">
              <w:rPr>
                <w:rFonts w:ascii="Times New Roman" w:eastAsia="Times New Roman" w:hAnsi="Times New Roman" w:cs="Times New Roman"/>
                <w:sz w:val="24"/>
              </w:rPr>
              <w:t>1</w:t>
            </w:r>
          </w:p>
        </w:tc>
        <w:tc>
          <w:tcPr>
            <w:tcW w:w="4923" w:type="dxa"/>
          </w:tcPr>
          <w:p w:rsidR="004B40F1" w:rsidRPr="004B40F1" w:rsidRDefault="004B40F1" w:rsidP="004B40F1">
            <w:pPr>
              <w:spacing w:before="66"/>
              <w:ind w:left="13"/>
              <w:jc w:val="center"/>
              <w:rPr>
                <w:rFonts w:ascii="Times New Roman" w:eastAsia="Times New Roman" w:hAnsi="Times New Roman" w:cs="Times New Roman"/>
                <w:sz w:val="24"/>
                <w:lang w:val="ru-RU"/>
              </w:rPr>
            </w:pPr>
            <w:r w:rsidRPr="004B40F1">
              <w:rPr>
                <w:rFonts w:ascii="Times New Roman" w:eastAsia="Times New Roman" w:hAnsi="Times New Roman" w:cs="Times New Roman"/>
                <w:sz w:val="24"/>
              </w:rPr>
              <w:t>1</w:t>
            </w:r>
            <w:r w:rsidR="00B35567">
              <w:rPr>
                <w:rFonts w:ascii="Times New Roman" w:eastAsia="Times New Roman" w:hAnsi="Times New Roman" w:cs="Times New Roman"/>
                <w:sz w:val="24"/>
                <w:lang w:val="ru-RU"/>
              </w:rPr>
              <w:t>,5</w:t>
            </w:r>
          </w:p>
        </w:tc>
      </w:tr>
    </w:tbl>
    <w:p w:rsidR="004B40F1" w:rsidRDefault="004B40F1">
      <w:pPr>
        <w:rPr>
          <w:rFonts w:ascii="Times New Roman" w:eastAsia="Times New Roman" w:hAnsi="Times New Roman" w:cs="Times New Roman"/>
          <w:color w:val="000000"/>
          <w:spacing w:val="-5"/>
          <w:sz w:val="24"/>
          <w:szCs w:val="24"/>
        </w:rPr>
      </w:pPr>
    </w:p>
    <w:p w:rsidR="004B40F1" w:rsidRPr="00C12A6B" w:rsidRDefault="004B40F1">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Характеристика семей по количеству детей</w:t>
      </w:r>
    </w:p>
    <w:tbl>
      <w:tblPr>
        <w:tblStyle w:val="TableNormal1"/>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99"/>
        <w:gridCol w:w="1877"/>
        <w:gridCol w:w="4804"/>
      </w:tblGrid>
      <w:tr w:rsidR="000125EA" w:rsidRPr="000125EA" w:rsidTr="000125EA">
        <w:trPr>
          <w:trHeight w:val="700"/>
        </w:trPr>
        <w:tc>
          <w:tcPr>
            <w:tcW w:w="2499" w:type="dxa"/>
          </w:tcPr>
          <w:p w:rsidR="000125EA" w:rsidRPr="000125EA" w:rsidRDefault="000125EA" w:rsidP="000125EA">
            <w:pPr>
              <w:spacing w:before="66"/>
              <w:ind w:left="74" w:right="576"/>
              <w:rPr>
                <w:rFonts w:ascii="Times New Roman" w:eastAsia="Times New Roman" w:hAnsi="Times New Roman" w:cs="Times New Roman"/>
                <w:sz w:val="24"/>
              </w:rPr>
            </w:pPr>
            <w:r w:rsidRPr="000125EA">
              <w:rPr>
                <w:rFonts w:ascii="Times New Roman" w:eastAsia="Times New Roman" w:hAnsi="Times New Roman" w:cs="Times New Roman"/>
                <w:sz w:val="24"/>
              </w:rPr>
              <w:t>Количество</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детей</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в</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семье</w:t>
            </w:r>
          </w:p>
        </w:tc>
        <w:tc>
          <w:tcPr>
            <w:tcW w:w="1877" w:type="dxa"/>
          </w:tcPr>
          <w:p w:rsidR="000125EA" w:rsidRPr="000125EA" w:rsidRDefault="000125EA" w:rsidP="000125EA">
            <w:pPr>
              <w:spacing w:before="66"/>
              <w:ind w:left="74" w:right="577"/>
              <w:rPr>
                <w:rFonts w:ascii="Times New Roman" w:eastAsia="Times New Roman" w:hAnsi="Times New Roman" w:cs="Times New Roman"/>
                <w:sz w:val="24"/>
              </w:rPr>
            </w:pPr>
            <w:r w:rsidRPr="000125EA">
              <w:rPr>
                <w:rFonts w:ascii="Times New Roman" w:eastAsia="Times New Roman" w:hAnsi="Times New Roman" w:cs="Times New Roman"/>
                <w:spacing w:val="-1"/>
                <w:sz w:val="24"/>
              </w:rPr>
              <w:t>Количество</w:t>
            </w:r>
            <w:r w:rsidRPr="000125EA">
              <w:rPr>
                <w:rFonts w:ascii="Times New Roman" w:eastAsia="Times New Roman" w:hAnsi="Times New Roman" w:cs="Times New Roman"/>
                <w:sz w:val="24"/>
              </w:rPr>
              <w:t>семей</w:t>
            </w:r>
          </w:p>
        </w:tc>
        <w:tc>
          <w:tcPr>
            <w:tcW w:w="4804" w:type="dxa"/>
          </w:tcPr>
          <w:p w:rsidR="000125EA" w:rsidRPr="000125EA" w:rsidRDefault="000125EA" w:rsidP="000125EA">
            <w:pPr>
              <w:spacing w:before="66"/>
              <w:ind w:left="73" w:right="869"/>
              <w:rPr>
                <w:rFonts w:ascii="Times New Roman" w:eastAsia="Times New Roman" w:hAnsi="Times New Roman" w:cs="Times New Roman"/>
                <w:sz w:val="24"/>
                <w:lang w:val="ru-RU"/>
              </w:rPr>
            </w:pPr>
            <w:r w:rsidRPr="000125EA">
              <w:rPr>
                <w:rFonts w:ascii="Times New Roman" w:eastAsia="Times New Roman" w:hAnsi="Times New Roman" w:cs="Times New Roman"/>
                <w:sz w:val="24"/>
                <w:lang w:val="ru-RU"/>
              </w:rPr>
              <w:t>Процент</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lang w:val="ru-RU"/>
              </w:rPr>
              <w:t>от</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lang w:val="ru-RU"/>
              </w:rPr>
              <w:t>общего</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lang w:val="ru-RU"/>
              </w:rPr>
              <w:t>количества</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lang w:val="ru-RU"/>
              </w:rPr>
              <w:t>семей</w:t>
            </w:r>
            <w:r w:rsidR="008503CD">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lang w:val="ru-RU"/>
              </w:rPr>
              <w:t>воспитанников</w:t>
            </w:r>
          </w:p>
        </w:tc>
      </w:tr>
      <w:tr w:rsidR="000125EA" w:rsidRPr="000125EA" w:rsidTr="000125EA">
        <w:trPr>
          <w:trHeight w:val="426"/>
        </w:trPr>
        <w:tc>
          <w:tcPr>
            <w:tcW w:w="2499" w:type="dxa"/>
          </w:tcPr>
          <w:p w:rsidR="000125EA" w:rsidRPr="000125EA" w:rsidRDefault="000125EA" w:rsidP="000125EA">
            <w:pPr>
              <w:spacing w:before="68"/>
              <w:ind w:left="74"/>
              <w:rPr>
                <w:rFonts w:ascii="Times New Roman" w:eastAsia="Times New Roman" w:hAnsi="Times New Roman" w:cs="Times New Roman"/>
                <w:sz w:val="24"/>
              </w:rPr>
            </w:pPr>
            <w:r w:rsidRPr="000125EA">
              <w:rPr>
                <w:rFonts w:ascii="Times New Roman" w:eastAsia="Times New Roman" w:hAnsi="Times New Roman" w:cs="Times New Roman"/>
                <w:sz w:val="24"/>
              </w:rPr>
              <w:t>Один</w:t>
            </w:r>
            <w:r w:rsidR="00B23B18">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ребенок</w:t>
            </w:r>
          </w:p>
        </w:tc>
        <w:tc>
          <w:tcPr>
            <w:tcW w:w="1877" w:type="dxa"/>
          </w:tcPr>
          <w:p w:rsidR="000125EA" w:rsidRPr="000125EA" w:rsidRDefault="0063226A" w:rsidP="000125EA">
            <w:pPr>
              <w:spacing w:before="70"/>
              <w:ind w:left="808" w:right="794"/>
              <w:jc w:val="center"/>
              <w:rPr>
                <w:rFonts w:ascii="Times New Roman" w:eastAsia="Times New Roman" w:hAnsi="Times New Roman" w:cs="Times New Roman"/>
                <w:lang w:val="ru-RU"/>
              </w:rPr>
            </w:pPr>
            <w:r>
              <w:rPr>
                <w:rFonts w:ascii="Times New Roman" w:eastAsia="Times New Roman" w:hAnsi="Times New Roman" w:cs="Times New Roman"/>
                <w:lang w:val="ru-RU"/>
              </w:rPr>
              <w:t>2</w:t>
            </w:r>
            <w:r w:rsidR="00B23B18">
              <w:rPr>
                <w:rFonts w:ascii="Times New Roman" w:eastAsia="Times New Roman" w:hAnsi="Times New Roman" w:cs="Times New Roman"/>
                <w:lang w:val="ru-RU"/>
              </w:rPr>
              <w:t>3</w:t>
            </w:r>
          </w:p>
        </w:tc>
        <w:tc>
          <w:tcPr>
            <w:tcW w:w="4804" w:type="dxa"/>
          </w:tcPr>
          <w:p w:rsidR="000125EA" w:rsidRPr="00B35567" w:rsidRDefault="00B35567" w:rsidP="000125EA">
            <w:pPr>
              <w:spacing w:before="70"/>
              <w:ind w:left="2207"/>
              <w:rPr>
                <w:rFonts w:ascii="Times New Roman" w:eastAsia="Times New Roman" w:hAnsi="Times New Roman" w:cs="Times New Roman"/>
                <w:lang w:val="ru-RU"/>
              </w:rPr>
            </w:pPr>
            <w:r>
              <w:rPr>
                <w:rFonts w:ascii="Times New Roman" w:eastAsia="Times New Roman" w:hAnsi="Times New Roman" w:cs="Times New Roman"/>
              </w:rPr>
              <w:t>2</w:t>
            </w:r>
            <w:r>
              <w:rPr>
                <w:rFonts w:ascii="Times New Roman" w:eastAsia="Times New Roman" w:hAnsi="Times New Roman" w:cs="Times New Roman"/>
                <w:lang w:val="ru-RU"/>
              </w:rPr>
              <w:t>8,9</w:t>
            </w:r>
          </w:p>
        </w:tc>
      </w:tr>
      <w:tr w:rsidR="000125EA" w:rsidRPr="000125EA" w:rsidTr="000125EA">
        <w:trPr>
          <w:trHeight w:val="426"/>
        </w:trPr>
        <w:tc>
          <w:tcPr>
            <w:tcW w:w="2499" w:type="dxa"/>
          </w:tcPr>
          <w:p w:rsidR="000125EA" w:rsidRPr="000125EA" w:rsidRDefault="000125EA" w:rsidP="000125EA">
            <w:pPr>
              <w:spacing w:before="68"/>
              <w:ind w:left="74"/>
              <w:rPr>
                <w:rFonts w:ascii="Times New Roman" w:eastAsia="Times New Roman" w:hAnsi="Times New Roman" w:cs="Times New Roman"/>
                <w:sz w:val="24"/>
              </w:rPr>
            </w:pPr>
            <w:r w:rsidRPr="000125EA">
              <w:rPr>
                <w:rFonts w:ascii="Times New Roman" w:eastAsia="Times New Roman" w:hAnsi="Times New Roman" w:cs="Times New Roman"/>
                <w:sz w:val="24"/>
              </w:rPr>
              <w:t>Два</w:t>
            </w:r>
            <w:r w:rsidR="00B23B18">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ребенка</w:t>
            </w:r>
          </w:p>
        </w:tc>
        <w:tc>
          <w:tcPr>
            <w:tcW w:w="1877" w:type="dxa"/>
          </w:tcPr>
          <w:p w:rsidR="000125EA" w:rsidRPr="000125EA" w:rsidRDefault="0063226A" w:rsidP="000125EA">
            <w:pPr>
              <w:spacing w:before="70"/>
              <w:ind w:left="808" w:right="794"/>
              <w:jc w:val="center"/>
              <w:rPr>
                <w:rFonts w:ascii="Times New Roman" w:eastAsia="Times New Roman" w:hAnsi="Times New Roman" w:cs="Times New Roman"/>
                <w:lang w:val="ru-RU"/>
              </w:rPr>
            </w:pPr>
            <w:r>
              <w:rPr>
                <w:rFonts w:ascii="Times New Roman" w:eastAsia="Times New Roman" w:hAnsi="Times New Roman" w:cs="Times New Roman"/>
                <w:lang w:val="ru-RU"/>
              </w:rPr>
              <w:t>35</w:t>
            </w:r>
          </w:p>
        </w:tc>
        <w:tc>
          <w:tcPr>
            <w:tcW w:w="4804" w:type="dxa"/>
          </w:tcPr>
          <w:p w:rsidR="000125EA" w:rsidRPr="00B35567" w:rsidRDefault="00B35567" w:rsidP="000125EA">
            <w:pPr>
              <w:spacing w:before="70"/>
              <w:ind w:left="2207"/>
              <w:rPr>
                <w:rFonts w:ascii="Times New Roman" w:eastAsia="Times New Roman" w:hAnsi="Times New Roman" w:cs="Times New Roman"/>
                <w:lang w:val="ru-RU"/>
              </w:rPr>
            </w:pPr>
            <w:r>
              <w:rPr>
                <w:rFonts w:ascii="Times New Roman" w:eastAsia="Times New Roman" w:hAnsi="Times New Roman" w:cs="Times New Roman"/>
                <w:lang w:val="ru-RU"/>
              </w:rPr>
              <w:t>50,7</w:t>
            </w:r>
          </w:p>
        </w:tc>
      </w:tr>
      <w:tr w:rsidR="000125EA" w:rsidRPr="000125EA" w:rsidTr="000125EA">
        <w:trPr>
          <w:trHeight w:val="426"/>
        </w:trPr>
        <w:tc>
          <w:tcPr>
            <w:tcW w:w="2499" w:type="dxa"/>
          </w:tcPr>
          <w:p w:rsidR="000125EA" w:rsidRPr="000125EA" w:rsidRDefault="000125EA" w:rsidP="000125EA">
            <w:pPr>
              <w:spacing w:before="66"/>
              <w:ind w:left="74"/>
              <w:rPr>
                <w:rFonts w:ascii="Times New Roman" w:eastAsia="Times New Roman" w:hAnsi="Times New Roman" w:cs="Times New Roman"/>
                <w:sz w:val="24"/>
              </w:rPr>
            </w:pPr>
            <w:r w:rsidRPr="000125EA">
              <w:rPr>
                <w:rFonts w:ascii="Times New Roman" w:eastAsia="Times New Roman" w:hAnsi="Times New Roman" w:cs="Times New Roman"/>
                <w:sz w:val="24"/>
              </w:rPr>
              <w:t>Три</w:t>
            </w:r>
            <w:r w:rsidR="00B23B18">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ребенка</w:t>
            </w:r>
            <w:r w:rsidR="00B23B18">
              <w:rPr>
                <w:rFonts w:ascii="Times New Roman" w:eastAsia="Times New Roman" w:hAnsi="Times New Roman" w:cs="Times New Roman"/>
                <w:sz w:val="24"/>
                <w:lang w:val="ru-RU"/>
              </w:rPr>
              <w:t xml:space="preserve"> </w:t>
            </w:r>
            <w:r w:rsidRPr="000125EA">
              <w:rPr>
                <w:rFonts w:ascii="Times New Roman" w:eastAsia="Times New Roman" w:hAnsi="Times New Roman" w:cs="Times New Roman"/>
                <w:sz w:val="24"/>
              </w:rPr>
              <w:t>и более</w:t>
            </w:r>
          </w:p>
        </w:tc>
        <w:tc>
          <w:tcPr>
            <w:tcW w:w="1877" w:type="dxa"/>
          </w:tcPr>
          <w:p w:rsidR="000125EA" w:rsidRPr="000125EA" w:rsidRDefault="0063226A" w:rsidP="000125EA">
            <w:pPr>
              <w:spacing w:before="68"/>
              <w:ind w:left="808" w:right="794"/>
              <w:jc w:val="center"/>
              <w:rPr>
                <w:rFonts w:ascii="Times New Roman" w:eastAsia="Times New Roman" w:hAnsi="Times New Roman" w:cs="Times New Roman"/>
                <w:lang w:val="ru-RU"/>
              </w:rPr>
            </w:pPr>
            <w:r>
              <w:rPr>
                <w:rFonts w:ascii="Times New Roman" w:eastAsia="Times New Roman" w:hAnsi="Times New Roman" w:cs="Times New Roman"/>
                <w:lang w:val="ru-RU"/>
              </w:rPr>
              <w:t>14</w:t>
            </w:r>
          </w:p>
        </w:tc>
        <w:tc>
          <w:tcPr>
            <w:tcW w:w="4804" w:type="dxa"/>
          </w:tcPr>
          <w:p w:rsidR="000125EA" w:rsidRPr="00B35567" w:rsidRDefault="00B35567" w:rsidP="000125EA">
            <w:pPr>
              <w:spacing w:before="68"/>
              <w:ind w:left="2207"/>
              <w:rPr>
                <w:rFonts w:ascii="Times New Roman" w:eastAsia="Times New Roman" w:hAnsi="Times New Roman" w:cs="Times New Roman"/>
                <w:lang w:val="ru-RU"/>
              </w:rPr>
            </w:pPr>
            <w:r>
              <w:rPr>
                <w:rFonts w:ascii="Times New Roman" w:eastAsia="Times New Roman" w:hAnsi="Times New Roman" w:cs="Times New Roman"/>
                <w:lang w:val="ru-RU"/>
              </w:rPr>
              <w:t>20,4</w:t>
            </w:r>
          </w:p>
        </w:tc>
      </w:tr>
    </w:tbl>
    <w:p w:rsidR="004A1A9E" w:rsidRPr="00C12A6B" w:rsidRDefault="004A1A9E">
      <w:pPr>
        <w:rPr>
          <w:rFonts w:ascii="Times New Roman" w:eastAsia="Times New Roman" w:hAnsi="Times New Roman" w:cs="Times New Roman"/>
          <w:color w:val="FF0000"/>
          <w:spacing w:val="-5"/>
          <w:sz w:val="24"/>
          <w:szCs w:val="24"/>
        </w:rPr>
      </w:pP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4A1A9E" w:rsidRPr="004B40F1" w:rsidRDefault="000125EA">
      <w:pPr>
        <w:rPr>
          <w:rFonts w:ascii="Times New Roman" w:eastAsia="Times New Roman" w:hAnsi="Times New Roman" w:cs="Times New Roman"/>
          <w:b/>
          <w:color w:val="000000"/>
          <w:spacing w:val="-5"/>
          <w:sz w:val="24"/>
          <w:szCs w:val="24"/>
        </w:rPr>
      </w:pPr>
      <w:r w:rsidRPr="004B40F1">
        <w:rPr>
          <w:rFonts w:ascii="Times New Roman" w:eastAsia="Times New Roman" w:hAnsi="Times New Roman" w:cs="Times New Roman"/>
          <w:b/>
          <w:color w:val="000000"/>
          <w:spacing w:val="-5"/>
          <w:sz w:val="24"/>
          <w:szCs w:val="24"/>
        </w:rPr>
        <w:t>II. Оценка системы управления организации</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Управление Детским садом осуществляется в соответствии с действующим законодательством и уставом Детского сада.</w:t>
      </w: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w:t>
      </w:r>
    </w:p>
    <w:p w:rsidR="004A1A9E" w:rsidRPr="004B40F1" w:rsidRDefault="000125EA" w:rsidP="004B40F1">
      <w:pPr>
        <w:jc w:val="center"/>
        <w:rPr>
          <w:rFonts w:ascii="Times New Roman" w:eastAsia="Times New Roman" w:hAnsi="Times New Roman" w:cs="Times New Roman"/>
          <w:color w:val="000000"/>
          <w:spacing w:val="-5"/>
          <w:sz w:val="24"/>
          <w:szCs w:val="24"/>
        </w:rPr>
      </w:pPr>
      <w:r w:rsidRPr="004B40F1">
        <w:rPr>
          <w:rFonts w:ascii="Times New Roman" w:eastAsia="Times New Roman" w:hAnsi="Times New Roman" w:cs="Times New Roman"/>
          <w:color w:val="000000"/>
          <w:spacing w:val="-5"/>
          <w:sz w:val="24"/>
          <w:szCs w:val="24"/>
        </w:rPr>
        <w:t>Органы управления, действующие в Детском саду</w:t>
      </w:r>
    </w:p>
    <w:tbl>
      <w:tblPr>
        <w:tblStyle w:val="TableNormal4"/>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79"/>
        <w:gridCol w:w="7000"/>
      </w:tblGrid>
      <w:tr w:rsidR="004B40F1" w:rsidRPr="004B40F1" w:rsidTr="004B40F1">
        <w:trPr>
          <w:trHeight w:val="703"/>
        </w:trPr>
        <w:tc>
          <w:tcPr>
            <w:tcW w:w="2179" w:type="dxa"/>
          </w:tcPr>
          <w:p w:rsidR="004B40F1" w:rsidRPr="004B40F1" w:rsidRDefault="004B40F1" w:rsidP="004B40F1">
            <w:pPr>
              <w:spacing w:before="73"/>
              <w:ind w:left="74" w:right="464"/>
              <w:rPr>
                <w:rFonts w:ascii="Times New Roman" w:eastAsia="Times New Roman" w:hAnsi="Times New Roman" w:cs="Times New Roman"/>
                <w:b/>
                <w:sz w:val="24"/>
              </w:rPr>
            </w:pPr>
            <w:r w:rsidRPr="004B40F1">
              <w:rPr>
                <w:rFonts w:ascii="Times New Roman" w:eastAsia="Times New Roman" w:hAnsi="Times New Roman" w:cs="Times New Roman"/>
                <w:b/>
                <w:sz w:val="24"/>
              </w:rPr>
              <w:t>Наименованиеоргана</w:t>
            </w:r>
          </w:p>
        </w:tc>
        <w:tc>
          <w:tcPr>
            <w:tcW w:w="7000" w:type="dxa"/>
          </w:tcPr>
          <w:p w:rsidR="004B40F1" w:rsidRPr="004B40F1" w:rsidRDefault="004B40F1" w:rsidP="004B40F1">
            <w:pPr>
              <w:spacing w:before="73"/>
              <w:ind w:left="74"/>
              <w:rPr>
                <w:rFonts w:ascii="Times New Roman" w:eastAsia="Times New Roman" w:hAnsi="Times New Roman" w:cs="Times New Roman"/>
                <w:b/>
                <w:sz w:val="24"/>
              </w:rPr>
            </w:pPr>
            <w:r w:rsidRPr="004B40F1">
              <w:rPr>
                <w:rFonts w:ascii="Times New Roman" w:eastAsia="Times New Roman" w:hAnsi="Times New Roman" w:cs="Times New Roman"/>
                <w:b/>
                <w:sz w:val="24"/>
              </w:rPr>
              <w:t>Функции</w:t>
            </w:r>
          </w:p>
        </w:tc>
      </w:tr>
      <w:tr w:rsidR="004B40F1" w:rsidRPr="004B40F1" w:rsidTr="004B40F1">
        <w:trPr>
          <w:trHeight w:val="1254"/>
        </w:trPr>
        <w:tc>
          <w:tcPr>
            <w:tcW w:w="2179" w:type="dxa"/>
          </w:tcPr>
          <w:p w:rsidR="004B40F1" w:rsidRPr="004B40F1" w:rsidRDefault="004B40F1" w:rsidP="004B40F1">
            <w:pPr>
              <w:spacing w:before="68"/>
              <w:ind w:left="74"/>
              <w:rPr>
                <w:rFonts w:ascii="Times New Roman" w:eastAsia="Times New Roman" w:hAnsi="Times New Roman" w:cs="Times New Roman"/>
                <w:sz w:val="24"/>
              </w:rPr>
            </w:pPr>
            <w:r w:rsidRPr="004B40F1">
              <w:rPr>
                <w:rFonts w:ascii="Times New Roman" w:eastAsia="Times New Roman" w:hAnsi="Times New Roman" w:cs="Times New Roman"/>
                <w:sz w:val="24"/>
              </w:rPr>
              <w:t>Заведующий</w:t>
            </w:r>
          </w:p>
        </w:tc>
        <w:tc>
          <w:tcPr>
            <w:tcW w:w="7000" w:type="dxa"/>
          </w:tcPr>
          <w:p w:rsidR="004B40F1" w:rsidRPr="004B40F1" w:rsidRDefault="004B40F1" w:rsidP="004B40F1">
            <w:pPr>
              <w:spacing w:before="68"/>
              <w:ind w:left="74" w:right="452"/>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Контролирует работу и обеспечивает эффективное</w:t>
            </w:r>
            <w:r w:rsidR="00B23B18">
              <w:rPr>
                <w:rFonts w:ascii="Times New Roman" w:eastAsia="Times New Roman" w:hAnsi="Times New Roman" w:cs="Times New Roman"/>
                <w:sz w:val="24"/>
                <w:lang w:val="ru-RU"/>
              </w:rPr>
              <w:t xml:space="preserve"> </w:t>
            </w:r>
            <w:r w:rsidRPr="004B40F1">
              <w:rPr>
                <w:rFonts w:ascii="Times New Roman" w:eastAsia="Times New Roman" w:hAnsi="Times New Roman" w:cs="Times New Roman"/>
                <w:sz w:val="24"/>
                <w:lang w:val="ru-RU"/>
              </w:rPr>
              <w:t>взаимодействие структурных подразделений организации,утверждает штатное расписание, отчетные документыорганизации,осуществляетобщееруководствоДетскимсадом</w:t>
            </w:r>
          </w:p>
        </w:tc>
      </w:tr>
      <w:tr w:rsidR="004B40F1" w:rsidRPr="004B40F1" w:rsidTr="004B40F1">
        <w:trPr>
          <w:trHeight w:val="704"/>
        </w:trPr>
        <w:tc>
          <w:tcPr>
            <w:tcW w:w="2179" w:type="dxa"/>
          </w:tcPr>
          <w:p w:rsidR="004B40F1" w:rsidRPr="004B40F1" w:rsidRDefault="004B40F1" w:rsidP="004B40F1">
            <w:pPr>
              <w:spacing w:before="66"/>
              <w:ind w:left="74" w:right="580"/>
              <w:rPr>
                <w:rFonts w:ascii="Times New Roman" w:eastAsia="Times New Roman" w:hAnsi="Times New Roman" w:cs="Times New Roman"/>
                <w:sz w:val="24"/>
              </w:rPr>
            </w:pPr>
            <w:r w:rsidRPr="004B40F1">
              <w:rPr>
                <w:rFonts w:ascii="Times New Roman" w:eastAsia="Times New Roman" w:hAnsi="Times New Roman" w:cs="Times New Roman"/>
                <w:sz w:val="24"/>
              </w:rPr>
              <w:t>Управляющийсовет</w:t>
            </w:r>
          </w:p>
        </w:tc>
        <w:tc>
          <w:tcPr>
            <w:tcW w:w="7000" w:type="dxa"/>
          </w:tcPr>
          <w:p w:rsidR="004B40F1" w:rsidRDefault="004B40F1" w:rsidP="004B40F1">
            <w:pPr>
              <w:spacing w:before="66"/>
              <w:ind w:left="74"/>
              <w:rPr>
                <w:rFonts w:ascii="Times New Roman" w:eastAsia="Times New Roman" w:hAnsi="Times New Roman" w:cs="Times New Roman"/>
                <w:sz w:val="24"/>
                <w:lang w:val="ru-RU"/>
              </w:rPr>
            </w:pPr>
            <w:r w:rsidRPr="00552B54">
              <w:rPr>
                <w:rFonts w:ascii="Times New Roman" w:eastAsia="Times New Roman" w:hAnsi="Times New Roman" w:cs="Times New Roman"/>
                <w:sz w:val="24"/>
                <w:lang w:val="ru-RU"/>
              </w:rPr>
              <w:t>Рассматривает</w:t>
            </w:r>
            <w:r w:rsidR="00B23B18">
              <w:rPr>
                <w:rFonts w:ascii="Times New Roman" w:eastAsia="Times New Roman" w:hAnsi="Times New Roman" w:cs="Times New Roman"/>
                <w:sz w:val="24"/>
                <w:lang w:val="ru-RU"/>
              </w:rPr>
              <w:t xml:space="preserve"> </w:t>
            </w:r>
            <w:r w:rsidRPr="00552B54">
              <w:rPr>
                <w:rFonts w:ascii="Times New Roman" w:eastAsia="Times New Roman" w:hAnsi="Times New Roman" w:cs="Times New Roman"/>
                <w:sz w:val="24"/>
                <w:lang w:val="ru-RU"/>
              </w:rPr>
              <w:t>вопросы:</w:t>
            </w:r>
          </w:p>
          <w:p w:rsidR="004B40F1" w:rsidRPr="004B40F1" w:rsidRDefault="004B40F1" w:rsidP="004B40F1">
            <w:pPr>
              <w:rPr>
                <w:rFonts w:ascii="Times New Roman" w:eastAsia="Times New Roman" w:hAnsi="Times New Roman" w:cs="Times New Roman"/>
                <w:color w:val="000000"/>
                <w:spacing w:val="-5"/>
                <w:sz w:val="24"/>
                <w:szCs w:val="24"/>
                <w:lang w:val="ru-RU"/>
              </w:rPr>
            </w:pPr>
            <w:r>
              <w:rPr>
                <w:rFonts w:ascii="Times New Roman" w:eastAsia="Times New Roman" w:hAnsi="Times New Roman" w:cs="Times New Roman"/>
                <w:color w:val="000000"/>
                <w:spacing w:val="-5"/>
                <w:sz w:val="24"/>
                <w:szCs w:val="24"/>
                <w:lang w:val="ru-RU"/>
              </w:rPr>
              <w:t>-</w:t>
            </w:r>
            <w:r w:rsidRPr="004B40F1">
              <w:rPr>
                <w:rFonts w:ascii="Times New Roman" w:eastAsia="Times New Roman" w:hAnsi="Times New Roman" w:cs="Times New Roman"/>
                <w:color w:val="000000"/>
                <w:spacing w:val="-5"/>
                <w:sz w:val="24"/>
                <w:szCs w:val="24"/>
                <w:lang w:val="ru-RU"/>
              </w:rPr>
              <w:t>развития образовательной организации;</w:t>
            </w:r>
          </w:p>
          <w:p w:rsidR="004B40F1" w:rsidRPr="004B40F1" w:rsidRDefault="004B40F1" w:rsidP="004B40F1">
            <w:pPr>
              <w:rPr>
                <w:rFonts w:ascii="Times New Roman" w:eastAsia="Times New Roman" w:hAnsi="Times New Roman" w:cs="Times New Roman"/>
                <w:color w:val="000000"/>
                <w:spacing w:val="-5"/>
                <w:sz w:val="24"/>
                <w:szCs w:val="24"/>
                <w:lang w:val="ru-RU"/>
              </w:rPr>
            </w:pPr>
            <w:r>
              <w:rPr>
                <w:rFonts w:ascii="Times New Roman" w:eastAsia="Times New Roman" w:hAnsi="Times New Roman" w:cs="Times New Roman"/>
                <w:color w:val="000000"/>
                <w:spacing w:val="-5"/>
                <w:sz w:val="24"/>
                <w:szCs w:val="24"/>
                <w:lang w:val="ru-RU"/>
              </w:rPr>
              <w:lastRenderedPageBreak/>
              <w:t>-</w:t>
            </w:r>
            <w:r w:rsidRPr="004B40F1">
              <w:rPr>
                <w:rFonts w:ascii="Times New Roman" w:eastAsia="Times New Roman" w:hAnsi="Times New Roman" w:cs="Times New Roman"/>
                <w:color w:val="000000"/>
                <w:spacing w:val="-5"/>
                <w:sz w:val="24"/>
                <w:szCs w:val="24"/>
                <w:lang w:val="ru-RU"/>
              </w:rPr>
              <w:t>финансово-хозяйственной деятельности;</w:t>
            </w:r>
          </w:p>
          <w:p w:rsidR="004B40F1" w:rsidRPr="00552B54" w:rsidRDefault="004B40F1" w:rsidP="004B40F1">
            <w:pPr>
              <w:rPr>
                <w:rFonts w:ascii="Times New Roman" w:eastAsia="Times New Roman" w:hAnsi="Times New Roman" w:cs="Times New Roman"/>
                <w:color w:val="000000"/>
                <w:spacing w:val="-5"/>
                <w:sz w:val="24"/>
                <w:szCs w:val="24"/>
                <w:lang w:val="ru-RU"/>
              </w:rPr>
            </w:pPr>
            <w:r>
              <w:rPr>
                <w:rFonts w:ascii="Times New Roman" w:eastAsia="Times New Roman" w:hAnsi="Times New Roman" w:cs="Times New Roman"/>
                <w:color w:val="000000"/>
                <w:spacing w:val="-5"/>
                <w:sz w:val="24"/>
                <w:szCs w:val="24"/>
                <w:lang w:val="ru-RU"/>
              </w:rPr>
              <w:t>-</w:t>
            </w:r>
            <w:r w:rsidRPr="00552B54">
              <w:rPr>
                <w:rFonts w:ascii="Times New Roman" w:eastAsia="Times New Roman" w:hAnsi="Times New Roman" w:cs="Times New Roman"/>
                <w:color w:val="000000"/>
                <w:spacing w:val="-5"/>
                <w:sz w:val="24"/>
                <w:szCs w:val="24"/>
                <w:lang w:val="ru-RU"/>
              </w:rPr>
              <w:t>материально-технического обеспечения</w:t>
            </w:r>
          </w:p>
          <w:p w:rsidR="004B40F1" w:rsidRPr="004B40F1" w:rsidRDefault="004B40F1" w:rsidP="004B40F1">
            <w:pPr>
              <w:spacing w:before="66"/>
              <w:ind w:left="74"/>
              <w:rPr>
                <w:rFonts w:ascii="Times New Roman" w:eastAsia="Times New Roman" w:hAnsi="Times New Roman" w:cs="Times New Roman"/>
                <w:sz w:val="24"/>
                <w:lang w:val="ru-RU"/>
              </w:rPr>
            </w:pPr>
          </w:p>
        </w:tc>
      </w:tr>
    </w:tbl>
    <w:tbl>
      <w:tblPr>
        <w:tblStyle w:val="TableNormal4"/>
        <w:tblpPr w:leftFromText="180" w:rightFromText="180" w:vertAnchor="text" w:horzAnchor="margin" w:tblpY="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79"/>
        <w:gridCol w:w="7000"/>
      </w:tblGrid>
      <w:tr w:rsidR="004B40F1" w:rsidRPr="004B40F1" w:rsidTr="004B40F1">
        <w:trPr>
          <w:trHeight w:val="4298"/>
        </w:trPr>
        <w:tc>
          <w:tcPr>
            <w:tcW w:w="2179" w:type="dxa"/>
          </w:tcPr>
          <w:p w:rsidR="004B40F1" w:rsidRPr="004B40F1" w:rsidRDefault="004B40F1" w:rsidP="004B40F1">
            <w:pPr>
              <w:spacing w:before="68"/>
              <w:ind w:left="74" w:right="422"/>
              <w:rPr>
                <w:rFonts w:ascii="Times New Roman" w:eastAsia="Times New Roman" w:hAnsi="Times New Roman" w:cs="Times New Roman"/>
                <w:sz w:val="24"/>
              </w:rPr>
            </w:pPr>
            <w:r w:rsidRPr="004B40F1">
              <w:rPr>
                <w:rFonts w:ascii="Times New Roman" w:eastAsia="Times New Roman" w:hAnsi="Times New Roman" w:cs="Times New Roman"/>
                <w:spacing w:val="-1"/>
                <w:sz w:val="24"/>
              </w:rPr>
              <w:lastRenderedPageBreak/>
              <w:t>Педагогический</w:t>
            </w:r>
            <w:r w:rsidRPr="004B40F1">
              <w:rPr>
                <w:rFonts w:ascii="Times New Roman" w:eastAsia="Times New Roman" w:hAnsi="Times New Roman" w:cs="Times New Roman"/>
                <w:sz w:val="24"/>
              </w:rPr>
              <w:t>совет</w:t>
            </w:r>
          </w:p>
        </w:tc>
        <w:tc>
          <w:tcPr>
            <w:tcW w:w="7000" w:type="dxa"/>
          </w:tcPr>
          <w:p w:rsidR="004B40F1" w:rsidRPr="00552B54" w:rsidRDefault="004B40F1" w:rsidP="004B40F1">
            <w:pPr>
              <w:spacing w:before="68"/>
              <w:ind w:left="74"/>
              <w:rPr>
                <w:rFonts w:ascii="Times New Roman" w:eastAsia="Times New Roman" w:hAnsi="Times New Roman" w:cs="Times New Roman"/>
                <w:sz w:val="24"/>
                <w:lang w:val="ru-RU"/>
              </w:rPr>
            </w:pPr>
            <w:r w:rsidRPr="00552B54">
              <w:rPr>
                <w:rFonts w:ascii="Times New Roman" w:eastAsia="Times New Roman" w:hAnsi="Times New Roman" w:cs="Times New Roman"/>
                <w:sz w:val="24"/>
                <w:lang w:val="ru-RU"/>
              </w:rPr>
              <w:t>Осуществляеттекущееруководствообразовательной</w:t>
            </w:r>
          </w:p>
          <w:p w:rsidR="004B40F1" w:rsidRPr="004B40F1" w:rsidRDefault="004B40F1" w:rsidP="004B40F1">
            <w:pPr>
              <w:ind w:left="74" w:right="1027"/>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деятельностьюДетскогосада,втомчислерассматриваетвопросы:</w:t>
            </w:r>
          </w:p>
          <w:p w:rsidR="004B40F1" w:rsidRPr="004B40F1" w:rsidRDefault="004B40F1" w:rsidP="004B40F1">
            <w:pPr>
              <w:spacing w:before="5"/>
              <w:rPr>
                <w:rFonts w:ascii="Times New Roman" w:eastAsia="Times New Roman" w:hAnsi="Times New Roman" w:cs="Times New Roman"/>
                <w:sz w:val="24"/>
                <w:lang w:val="ru-RU"/>
              </w:rPr>
            </w:pPr>
          </w:p>
          <w:p w:rsidR="004B40F1" w:rsidRPr="004B40F1" w:rsidRDefault="004B40F1" w:rsidP="004B40F1">
            <w:pPr>
              <w:numPr>
                <w:ilvl w:val="0"/>
                <w:numId w:val="2"/>
              </w:numPr>
              <w:tabs>
                <w:tab w:val="left" w:pos="794"/>
                <w:tab w:val="left" w:pos="795"/>
              </w:tabs>
              <w:ind w:left="794" w:hanging="301"/>
              <w:rPr>
                <w:rFonts w:ascii="Times New Roman" w:eastAsia="Times New Roman" w:hAnsi="Times New Roman" w:cs="Times New Roman"/>
                <w:sz w:val="24"/>
              </w:rPr>
            </w:pPr>
            <w:r w:rsidRPr="004B40F1">
              <w:rPr>
                <w:rFonts w:ascii="Times New Roman" w:eastAsia="Times New Roman" w:hAnsi="Times New Roman" w:cs="Times New Roman"/>
                <w:sz w:val="24"/>
              </w:rPr>
              <w:t>развитияобразовательныхуслуг;</w:t>
            </w:r>
          </w:p>
          <w:p w:rsidR="004B40F1" w:rsidRPr="004B40F1" w:rsidRDefault="004B40F1" w:rsidP="004B40F1">
            <w:pPr>
              <w:numPr>
                <w:ilvl w:val="0"/>
                <w:numId w:val="2"/>
              </w:numPr>
              <w:tabs>
                <w:tab w:val="left" w:pos="794"/>
                <w:tab w:val="left" w:pos="795"/>
              </w:tabs>
              <w:ind w:left="794" w:hanging="301"/>
              <w:rPr>
                <w:rFonts w:ascii="Times New Roman" w:eastAsia="Times New Roman" w:hAnsi="Times New Roman" w:cs="Times New Roman"/>
                <w:sz w:val="24"/>
              </w:rPr>
            </w:pPr>
            <w:r w:rsidRPr="004B40F1">
              <w:rPr>
                <w:rFonts w:ascii="Times New Roman" w:eastAsia="Times New Roman" w:hAnsi="Times New Roman" w:cs="Times New Roman"/>
                <w:sz w:val="24"/>
              </w:rPr>
              <w:t>регламентацииобразовательныхотношений;</w:t>
            </w:r>
          </w:p>
          <w:p w:rsidR="004B40F1" w:rsidRPr="004B40F1" w:rsidRDefault="004B40F1" w:rsidP="004B40F1">
            <w:pPr>
              <w:numPr>
                <w:ilvl w:val="0"/>
                <w:numId w:val="2"/>
              </w:numPr>
              <w:tabs>
                <w:tab w:val="left" w:pos="794"/>
                <w:tab w:val="left" w:pos="795"/>
              </w:tabs>
              <w:spacing w:line="275" w:lineRule="exact"/>
              <w:ind w:left="794" w:hanging="301"/>
              <w:rPr>
                <w:rFonts w:ascii="Times New Roman" w:eastAsia="Times New Roman" w:hAnsi="Times New Roman" w:cs="Times New Roman"/>
                <w:sz w:val="24"/>
              </w:rPr>
            </w:pPr>
            <w:r w:rsidRPr="004B40F1">
              <w:rPr>
                <w:rFonts w:ascii="Times New Roman" w:eastAsia="Times New Roman" w:hAnsi="Times New Roman" w:cs="Times New Roman"/>
                <w:sz w:val="24"/>
              </w:rPr>
              <w:t>разработкиобразовательныхпрограмм;</w:t>
            </w:r>
          </w:p>
          <w:p w:rsidR="004B40F1" w:rsidRPr="004B40F1" w:rsidRDefault="004B40F1" w:rsidP="004B40F1">
            <w:pPr>
              <w:numPr>
                <w:ilvl w:val="0"/>
                <w:numId w:val="2"/>
              </w:numPr>
              <w:tabs>
                <w:tab w:val="left" w:pos="794"/>
                <w:tab w:val="left" w:pos="795"/>
              </w:tabs>
              <w:spacing w:line="275" w:lineRule="exact"/>
              <w:ind w:left="794" w:hanging="301"/>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выбораучебников, учебныхпособий,средствобученияи</w:t>
            </w:r>
          </w:p>
          <w:p w:rsidR="004B40F1" w:rsidRPr="004B40F1" w:rsidRDefault="004B40F1" w:rsidP="004B40F1">
            <w:pPr>
              <w:numPr>
                <w:ilvl w:val="0"/>
                <w:numId w:val="2"/>
              </w:numPr>
              <w:tabs>
                <w:tab w:val="left" w:pos="794"/>
                <w:tab w:val="left" w:pos="795"/>
              </w:tabs>
              <w:ind w:left="794" w:hanging="301"/>
              <w:rPr>
                <w:rFonts w:ascii="Times New Roman" w:eastAsia="Times New Roman" w:hAnsi="Times New Roman" w:cs="Times New Roman"/>
                <w:sz w:val="24"/>
              </w:rPr>
            </w:pPr>
            <w:r w:rsidRPr="004B40F1">
              <w:rPr>
                <w:rFonts w:ascii="Times New Roman" w:eastAsia="Times New Roman" w:hAnsi="Times New Roman" w:cs="Times New Roman"/>
                <w:sz w:val="24"/>
              </w:rPr>
              <w:t>воспитания;</w:t>
            </w:r>
          </w:p>
          <w:p w:rsidR="004B40F1" w:rsidRPr="004B40F1" w:rsidRDefault="004B40F1" w:rsidP="004B40F1">
            <w:pPr>
              <w:numPr>
                <w:ilvl w:val="0"/>
                <w:numId w:val="2"/>
              </w:numPr>
              <w:tabs>
                <w:tab w:val="left" w:pos="794"/>
                <w:tab w:val="left" w:pos="795"/>
              </w:tabs>
              <w:ind w:right="2084" w:hanging="360"/>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материально-технического обеспеченияобразовательного процесса;</w:t>
            </w:r>
          </w:p>
          <w:p w:rsidR="004B40F1" w:rsidRPr="004B40F1" w:rsidRDefault="004B40F1" w:rsidP="004B40F1">
            <w:pPr>
              <w:numPr>
                <w:ilvl w:val="0"/>
                <w:numId w:val="2"/>
              </w:numPr>
              <w:tabs>
                <w:tab w:val="left" w:pos="794"/>
                <w:tab w:val="left" w:pos="795"/>
              </w:tabs>
              <w:spacing w:before="1"/>
              <w:ind w:right="536" w:hanging="360"/>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аттестации, повышении квалификации педагогическихработников;</w:t>
            </w:r>
          </w:p>
          <w:p w:rsidR="004B40F1" w:rsidRPr="004B40F1" w:rsidRDefault="004B40F1" w:rsidP="004B40F1">
            <w:pPr>
              <w:numPr>
                <w:ilvl w:val="0"/>
                <w:numId w:val="2"/>
              </w:numPr>
              <w:tabs>
                <w:tab w:val="left" w:pos="794"/>
                <w:tab w:val="left" w:pos="795"/>
              </w:tabs>
              <w:ind w:left="794" w:hanging="301"/>
              <w:rPr>
                <w:rFonts w:ascii="Times New Roman" w:eastAsia="Times New Roman" w:hAnsi="Times New Roman" w:cs="Times New Roman"/>
                <w:sz w:val="24"/>
              </w:rPr>
            </w:pPr>
            <w:r w:rsidRPr="004B40F1">
              <w:rPr>
                <w:rFonts w:ascii="Times New Roman" w:eastAsia="Times New Roman" w:hAnsi="Times New Roman" w:cs="Times New Roman"/>
                <w:sz w:val="24"/>
              </w:rPr>
              <w:t>координациидеятельностиметодическихобъединений</w:t>
            </w:r>
          </w:p>
        </w:tc>
      </w:tr>
      <w:tr w:rsidR="004B40F1" w:rsidRPr="004B40F1" w:rsidTr="004B40F1">
        <w:trPr>
          <w:trHeight w:val="4300"/>
        </w:trPr>
        <w:tc>
          <w:tcPr>
            <w:tcW w:w="2179" w:type="dxa"/>
          </w:tcPr>
          <w:p w:rsidR="004B40F1" w:rsidRPr="004B40F1" w:rsidRDefault="004B40F1" w:rsidP="004B40F1">
            <w:pPr>
              <w:spacing w:before="68"/>
              <w:ind w:left="74" w:right="378"/>
              <w:rPr>
                <w:rFonts w:ascii="Times New Roman" w:eastAsia="Times New Roman" w:hAnsi="Times New Roman" w:cs="Times New Roman"/>
                <w:sz w:val="24"/>
              </w:rPr>
            </w:pPr>
            <w:r w:rsidRPr="004B40F1">
              <w:rPr>
                <w:rFonts w:ascii="Times New Roman" w:eastAsia="Times New Roman" w:hAnsi="Times New Roman" w:cs="Times New Roman"/>
                <w:sz w:val="24"/>
              </w:rPr>
              <w:t>Общеесобраниеработников</w:t>
            </w:r>
          </w:p>
        </w:tc>
        <w:tc>
          <w:tcPr>
            <w:tcW w:w="7000" w:type="dxa"/>
          </w:tcPr>
          <w:p w:rsidR="004B40F1" w:rsidRPr="004B40F1" w:rsidRDefault="004B40F1" w:rsidP="004B40F1">
            <w:pPr>
              <w:spacing w:before="68"/>
              <w:ind w:left="74" w:right="1262"/>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Реализует право работников участвовать в управленииобразовательнойорганизацией,втомчисле:</w:t>
            </w:r>
          </w:p>
          <w:p w:rsidR="004B40F1" w:rsidRPr="004B40F1" w:rsidRDefault="004B40F1" w:rsidP="004B40F1">
            <w:pPr>
              <w:spacing w:before="2"/>
              <w:rPr>
                <w:rFonts w:ascii="Times New Roman" w:eastAsia="Times New Roman" w:hAnsi="Times New Roman" w:cs="Times New Roman"/>
                <w:sz w:val="24"/>
                <w:lang w:val="ru-RU"/>
              </w:rPr>
            </w:pPr>
          </w:p>
          <w:p w:rsidR="004B40F1" w:rsidRPr="004B40F1" w:rsidRDefault="004B40F1" w:rsidP="004B40F1">
            <w:pPr>
              <w:numPr>
                <w:ilvl w:val="0"/>
                <w:numId w:val="1"/>
              </w:numPr>
              <w:tabs>
                <w:tab w:val="left" w:pos="795"/>
              </w:tabs>
              <w:spacing w:before="1"/>
              <w:ind w:right="787" w:hanging="360"/>
              <w:jc w:val="both"/>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участвовать в разработке и принятии коллективногодоговора, Правил трудового распорядка, измененийи дополненийкним;</w:t>
            </w:r>
          </w:p>
          <w:p w:rsidR="004B40F1" w:rsidRPr="004B40F1" w:rsidRDefault="004B40F1" w:rsidP="004B40F1">
            <w:pPr>
              <w:numPr>
                <w:ilvl w:val="0"/>
                <w:numId w:val="1"/>
              </w:numPr>
              <w:tabs>
                <w:tab w:val="left" w:pos="794"/>
                <w:tab w:val="left" w:pos="795"/>
              </w:tabs>
              <w:ind w:right="578" w:hanging="360"/>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принимать локальные акты, которые регламентируютдеятельность образовательной организации и связанысправамии обязанностямиработников;</w:t>
            </w:r>
          </w:p>
          <w:p w:rsidR="004B40F1" w:rsidRPr="004B40F1" w:rsidRDefault="004B40F1" w:rsidP="004B40F1">
            <w:pPr>
              <w:numPr>
                <w:ilvl w:val="0"/>
                <w:numId w:val="1"/>
              </w:numPr>
              <w:tabs>
                <w:tab w:val="left" w:pos="794"/>
                <w:tab w:val="left" w:pos="795"/>
              </w:tabs>
              <w:ind w:right="557" w:hanging="360"/>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разрешатьконфликтныеситуациимеждуработникамииадминистрациейобразовательной организации;</w:t>
            </w:r>
          </w:p>
          <w:p w:rsidR="004B40F1" w:rsidRPr="004B40F1" w:rsidRDefault="004B40F1" w:rsidP="004B40F1">
            <w:pPr>
              <w:numPr>
                <w:ilvl w:val="0"/>
                <w:numId w:val="1"/>
              </w:numPr>
              <w:tabs>
                <w:tab w:val="left" w:pos="794"/>
                <w:tab w:val="left" w:pos="795"/>
              </w:tabs>
              <w:ind w:right="1226" w:hanging="360"/>
              <w:rPr>
                <w:rFonts w:ascii="Times New Roman" w:eastAsia="Times New Roman" w:hAnsi="Times New Roman" w:cs="Times New Roman"/>
                <w:sz w:val="24"/>
                <w:lang w:val="ru-RU"/>
              </w:rPr>
            </w:pPr>
            <w:r w:rsidRPr="004B40F1">
              <w:rPr>
                <w:rFonts w:ascii="Times New Roman" w:eastAsia="Times New Roman" w:hAnsi="Times New Roman" w:cs="Times New Roman"/>
                <w:sz w:val="24"/>
                <w:lang w:val="ru-RU"/>
              </w:rPr>
              <w:t>вносить предложения по корректировке планамероприятийорганизации,совершенствованиюееработыи развитиюматериальнойбазы</w:t>
            </w:r>
          </w:p>
        </w:tc>
      </w:tr>
    </w:tbl>
    <w:p w:rsidR="004B40F1" w:rsidRPr="004B40F1" w:rsidRDefault="004B40F1" w:rsidP="004B40F1">
      <w:pPr>
        <w:widowControl w:val="0"/>
        <w:autoSpaceDE w:val="0"/>
        <w:autoSpaceDN w:val="0"/>
        <w:spacing w:after="0" w:line="240" w:lineRule="auto"/>
        <w:rPr>
          <w:rFonts w:ascii="Times New Roman" w:eastAsia="Times New Roman" w:hAnsi="Times New Roman" w:cs="Times New Roman"/>
          <w:sz w:val="24"/>
          <w:lang w:eastAsia="en-US"/>
        </w:rPr>
        <w:sectPr w:rsidR="004B40F1" w:rsidRPr="004B40F1">
          <w:pgSz w:w="11910" w:h="16840"/>
          <w:pgMar w:top="1340" w:right="160" w:bottom="280" w:left="1220" w:header="720" w:footer="720" w:gutter="0"/>
          <w:cols w:space="720"/>
        </w:sectPr>
      </w:pPr>
    </w:p>
    <w:p w:rsidR="004A1A9E" w:rsidRPr="00C12A6B" w:rsidRDefault="000125EA">
      <w:pPr>
        <w:rPr>
          <w:rFonts w:ascii="Times New Roman" w:eastAsia="Times New Roman" w:hAnsi="Times New Roman" w:cs="Times New Roman"/>
          <w:color w:val="000000"/>
          <w:spacing w:val="-5"/>
          <w:sz w:val="24"/>
          <w:szCs w:val="24"/>
        </w:rPr>
      </w:pPr>
      <w:r w:rsidRPr="00C12A6B">
        <w:rPr>
          <w:rFonts w:ascii="Times New Roman" w:eastAsia="Times New Roman" w:hAnsi="Times New Roman" w:cs="Times New Roman"/>
          <w:color w:val="000000"/>
          <w:spacing w:val="-5"/>
          <w:sz w:val="24"/>
          <w:szCs w:val="24"/>
        </w:rPr>
        <w:lastRenderedPageBreak/>
        <w:t>Структура и система управления соответствуют специфике деятельности Детского сада.</w:t>
      </w:r>
    </w:p>
    <w:p w:rsidR="004A1A9E" w:rsidRPr="00C12A6B" w:rsidRDefault="008503CD">
      <w:pPr>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По итогам 2023</w:t>
      </w:r>
      <w:r w:rsidR="000125EA" w:rsidRPr="00C12A6B">
        <w:rPr>
          <w:rFonts w:ascii="Times New Roman" w:eastAsia="Times New Roman" w:hAnsi="Times New Roman" w:cs="Times New Roman"/>
          <w:color w:val="000000"/>
          <w:spacing w:val="-5"/>
          <w:sz w:val="24"/>
          <w:szCs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4A1A9E" w:rsidRPr="00C12A6B" w:rsidRDefault="004A1A9E">
      <w:pPr>
        <w:rPr>
          <w:rFonts w:ascii="Times New Roman" w:eastAsia="Times New Roman" w:hAnsi="Times New Roman" w:cs="Times New Roman"/>
          <w:color w:val="000000"/>
          <w:spacing w:val="-5"/>
          <w:sz w:val="24"/>
          <w:szCs w:val="24"/>
        </w:rPr>
      </w:pPr>
    </w:p>
    <w:p w:rsidR="004A1A9E" w:rsidRPr="004B40F1" w:rsidRDefault="000125EA" w:rsidP="004B40F1">
      <w:pPr>
        <w:jc w:val="center"/>
        <w:rPr>
          <w:rFonts w:ascii="Times New Roman" w:eastAsia="Times New Roman" w:hAnsi="Times New Roman" w:cs="Times New Roman"/>
          <w:b/>
          <w:color w:val="000000"/>
          <w:spacing w:val="-5"/>
          <w:sz w:val="24"/>
          <w:szCs w:val="24"/>
        </w:rPr>
      </w:pPr>
      <w:r w:rsidRPr="004B40F1">
        <w:rPr>
          <w:rFonts w:ascii="Times New Roman" w:eastAsia="Times New Roman" w:hAnsi="Times New Roman" w:cs="Times New Roman"/>
          <w:b/>
          <w:color w:val="000000"/>
          <w:spacing w:val="-5"/>
          <w:sz w:val="24"/>
          <w:szCs w:val="24"/>
        </w:rPr>
        <w:t>III. Оценка содержания и качества подготовки обучающихся</w:t>
      </w:r>
    </w:p>
    <w:p w:rsidR="004B40F1" w:rsidRPr="004B40F1" w:rsidRDefault="004B40F1" w:rsidP="004B40F1">
      <w:pPr>
        <w:rPr>
          <w:rFonts w:ascii="Times New Roman" w:eastAsia="Times New Roman" w:hAnsi="Times New Roman" w:cs="Times New Roman"/>
          <w:spacing w:val="-5"/>
          <w:sz w:val="24"/>
          <w:szCs w:val="24"/>
        </w:rPr>
      </w:pPr>
      <w:r w:rsidRPr="004B40F1">
        <w:rPr>
          <w:rFonts w:ascii="Times New Roman" w:eastAsia="Times New Roman" w:hAnsi="Times New Roman" w:cs="Times New Roman"/>
          <w:spacing w:val="-5"/>
          <w:sz w:val="24"/>
          <w:szCs w:val="24"/>
        </w:rPr>
        <w:t>Уровень развития детей анализируется по итогам педагогической диагностики</w:t>
      </w:r>
      <w:r>
        <w:rPr>
          <w:rFonts w:ascii="Times New Roman" w:eastAsia="Times New Roman" w:hAnsi="Times New Roman" w:cs="Times New Roman"/>
          <w:spacing w:val="-5"/>
          <w:sz w:val="24"/>
          <w:szCs w:val="24"/>
        </w:rPr>
        <w:t>. Формы проведения диагностики:</w:t>
      </w:r>
    </w:p>
    <w:p w:rsidR="004B40F1" w:rsidRPr="004B40F1" w:rsidRDefault="004B40F1" w:rsidP="004B40F1">
      <w:pPr>
        <w:rPr>
          <w:rFonts w:ascii="Times New Roman" w:eastAsia="Times New Roman" w:hAnsi="Times New Roman" w:cs="Times New Roman"/>
          <w:spacing w:val="-5"/>
          <w:sz w:val="24"/>
          <w:szCs w:val="24"/>
        </w:rPr>
      </w:pPr>
      <w:r w:rsidRPr="004B40F1">
        <w:rPr>
          <w:rFonts w:ascii="Times New Roman" w:eastAsia="Times New Roman" w:hAnsi="Times New Roman" w:cs="Times New Roman"/>
          <w:spacing w:val="-5"/>
          <w:sz w:val="24"/>
          <w:szCs w:val="24"/>
        </w:rPr>
        <w:t>•</w:t>
      </w:r>
      <w:r w:rsidRPr="004B40F1">
        <w:rPr>
          <w:rFonts w:ascii="Times New Roman" w:eastAsia="Times New Roman" w:hAnsi="Times New Roman" w:cs="Times New Roman"/>
          <w:spacing w:val="-5"/>
          <w:sz w:val="24"/>
          <w:szCs w:val="24"/>
        </w:rPr>
        <w:tab/>
        <w:t>диагностические занятия</w:t>
      </w:r>
    </w:p>
    <w:p w:rsidR="004B40F1" w:rsidRPr="004B40F1" w:rsidRDefault="004B40F1" w:rsidP="004B40F1">
      <w:pPr>
        <w:rPr>
          <w:rFonts w:ascii="Times New Roman" w:eastAsia="Times New Roman" w:hAnsi="Times New Roman" w:cs="Times New Roman"/>
          <w:spacing w:val="-5"/>
          <w:sz w:val="24"/>
          <w:szCs w:val="24"/>
        </w:rPr>
      </w:pPr>
      <w:r w:rsidRPr="004B40F1">
        <w:rPr>
          <w:rFonts w:ascii="Times New Roman" w:eastAsia="Times New Roman" w:hAnsi="Times New Roman" w:cs="Times New Roman"/>
          <w:spacing w:val="-5"/>
          <w:sz w:val="24"/>
          <w:szCs w:val="24"/>
        </w:rPr>
        <w:t>•</w:t>
      </w:r>
      <w:r w:rsidRPr="004B40F1">
        <w:rPr>
          <w:rFonts w:ascii="Times New Roman" w:eastAsia="Times New Roman" w:hAnsi="Times New Roman" w:cs="Times New Roman"/>
          <w:spacing w:val="-5"/>
          <w:sz w:val="24"/>
          <w:szCs w:val="24"/>
        </w:rPr>
        <w:tab/>
        <w:t>наблюдения, опросы.</w:t>
      </w:r>
    </w:p>
    <w:p w:rsidR="004A1A9E" w:rsidRPr="004B40F1" w:rsidRDefault="004B40F1" w:rsidP="004B40F1">
      <w:pPr>
        <w:rPr>
          <w:rFonts w:ascii="Times New Roman" w:eastAsia="Times New Roman" w:hAnsi="Times New Roman" w:cs="Times New Roman"/>
          <w:spacing w:val="-5"/>
          <w:sz w:val="24"/>
          <w:szCs w:val="24"/>
        </w:rPr>
      </w:pPr>
      <w:r w:rsidRPr="004B40F1">
        <w:rPr>
          <w:rFonts w:ascii="Times New Roman" w:eastAsia="Times New Roman" w:hAnsi="Times New Roman" w:cs="Times New Roman"/>
          <w:spacing w:val="-5"/>
          <w:sz w:val="24"/>
          <w:szCs w:val="24"/>
        </w:rPr>
        <w:t>•</w:t>
      </w:r>
      <w:r w:rsidRPr="004B40F1">
        <w:rPr>
          <w:rFonts w:ascii="Times New Roman" w:eastAsia="Times New Roman" w:hAnsi="Times New Roman" w:cs="Times New Roman"/>
          <w:spacing w:val="-5"/>
          <w:sz w:val="24"/>
          <w:szCs w:val="24"/>
        </w:rPr>
        <w:tab/>
        <w:t>мониторинг</w:t>
      </w:r>
    </w:p>
    <w:tbl>
      <w:tblPr>
        <w:tblStyle w:val="TableNormal5"/>
        <w:tblpPr w:leftFromText="180" w:rightFromText="180" w:vertAnchor="text" w:horzAnchor="page" w:tblpX="1246" w:tblpY="1684"/>
        <w:tblW w:w="10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64"/>
        <w:gridCol w:w="3934"/>
        <w:gridCol w:w="3500"/>
      </w:tblGrid>
      <w:tr w:rsidR="0086001F" w:rsidRPr="004B40F1" w:rsidTr="0086001F">
        <w:trPr>
          <w:trHeight w:val="278"/>
        </w:trPr>
        <w:tc>
          <w:tcPr>
            <w:tcW w:w="2864" w:type="dxa"/>
          </w:tcPr>
          <w:p w:rsidR="0086001F" w:rsidRPr="004B40F1" w:rsidRDefault="0086001F" w:rsidP="0086001F">
            <w:pPr>
              <w:spacing w:line="258" w:lineRule="exact"/>
              <w:ind w:left="153" w:right="148"/>
              <w:jc w:val="center"/>
              <w:rPr>
                <w:rFonts w:ascii="Times New Roman" w:eastAsia="Times New Roman" w:hAnsi="Times New Roman" w:cs="Times New Roman"/>
                <w:sz w:val="24"/>
              </w:rPr>
            </w:pPr>
            <w:r w:rsidRPr="004B40F1">
              <w:rPr>
                <w:rFonts w:ascii="Times New Roman" w:eastAsia="Times New Roman" w:hAnsi="Times New Roman" w:cs="Times New Roman"/>
                <w:sz w:val="24"/>
              </w:rPr>
              <w:t>Наименованиегруппы</w:t>
            </w:r>
          </w:p>
        </w:tc>
        <w:tc>
          <w:tcPr>
            <w:tcW w:w="3934" w:type="dxa"/>
          </w:tcPr>
          <w:p w:rsidR="0086001F" w:rsidRPr="004B40F1" w:rsidRDefault="0086001F" w:rsidP="0086001F">
            <w:pPr>
              <w:spacing w:line="258" w:lineRule="exact"/>
              <w:ind w:left="1033"/>
              <w:rPr>
                <w:rFonts w:ascii="Times New Roman" w:eastAsia="Times New Roman" w:hAnsi="Times New Roman" w:cs="Times New Roman"/>
                <w:sz w:val="24"/>
              </w:rPr>
            </w:pPr>
            <w:r w:rsidRPr="004B40F1">
              <w:rPr>
                <w:rFonts w:ascii="Times New Roman" w:eastAsia="Times New Roman" w:hAnsi="Times New Roman" w:cs="Times New Roman"/>
                <w:sz w:val="24"/>
              </w:rPr>
              <w:t>Уровеньусвоения</w:t>
            </w:r>
          </w:p>
        </w:tc>
        <w:tc>
          <w:tcPr>
            <w:tcW w:w="3500" w:type="dxa"/>
          </w:tcPr>
          <w:p w:rsidR="0086001F" w:rsidRPr="004B40F1" w:rsidRDefault="0086001F" w:rsidP="0086001F">
            <w:pPr>
              <w:spacing w:line="258" w:lineRule="exact"/>
              <w:ind w:left="714"/>
              <w:rPr>
                <w:rFonts w:ascii="Times New Roman" w:eastAsia="Times New Roman" w:hAnsi="Times New Roman" w:cs="Times New Roman"/>
                <w:sz w:val="24"/>
              </w:rPr>
            </w:pPr>
            <w:r w:rsidRPr="004B40F1">
              <w:rPr>
                <w:rFonts w:ascii="Times New Roman" w:eastAsia="Times New Roman" w:hAnsi="Times New Roman" w:cs="Times New Roman"/>
                <w:sz w:val="24"/>
              </w:rPr>
              <w:t>Среднийпоказатель</w:t>
            </w:r>
          </w:p>
        </w:tc>
      </w:tr>
      <w:tr w:rsidR="0086001F" w:rsidRPr="004B40F1" w:rsidTr="0086001F">
        <w:trPr>
          <w:trHeight w:val="827"/>
        </w:trPr>
        <w:tc>
          <w:tcPr>
            <w:tcW w:w="2864" w:type="dxa"/>
          </w:tcPr>
          <w:p w:rsidR="0086001F" w:rsidRPr="004B40F1" w:rsidRDefault="00B35567" w:rsidP="0086001F">
            <w:pPr>
              <w:spacing w:line="268" w:lineRule="exact"/>
              <w:ind w:left="156" w:right="148"/>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Младшая группа</w:t>
            </w:r>
          </w:p>
        </w:tc>
        <w:tc>
          <w:tcPr>
            <w:tcW w:w="3934" w:type="dxa"/>
          </w:tcPr>
          <w:p w:rsidR="0086001F" w:rsidRPr="004B40F1" w:rsidRDefault="0086001F" w:rsidP="0086001F">
            <w:pPr>
              <w:ind w:left="1108" w:right="1101"/>
              <w:jc w:val="center"/>
              <w:rPr>
                <w:rFonts w:ascii="Times New Roman" w:eastAsia="Times New Roman" w:hAnsi="Times New Roman" w:cs="Times New Roman"/>
                <w:sz w:val="24"/>
              </w:rPr>
            </w:pPr>
            <w:r w:rsidRPr="004B40F1">
              <w:rPr>
                <w:rFonts w:ascii="Times New Roman" w:eastAsia="Times New Roman" w:hAnsi="Times New Roman" w:cs="Times New Roman"/>
                <w:spacing w:val="-1"/>
                <w:sz w:val="24"/>
              </w:rPr>
              <w:t>Высокий</w:t>
            </w:r>
            <w:r w:rsidR="00B23B18">
              <w:rPr>
                <w:rFonts w:ascii="Times New Roman" w:eastAsia="Times New Roman" w:hAnsi="Times New Roman" w:cs="Times New Roman"/>
                <w:spacing w:val="-1"/>
                <w:sz w:val="24"/>
                <w:lang w:val="ru-RU"/>
              </w:rPr>
              <w:t xml:space="preserve"> </w:t>
            </w:r>
            <w:r w:rsidRPr="004B40F1">
              <w:rPr>
                <w:rFonts w:ascii="Times New Roman" w:eastAsia="Times New Roman" w:hAnsi="Times New Roman" w:cs="Times New Roman"/>
                <w:sz w:val="24"/>
              </w:rPr>
              <w:t>Средний</w:t>
            </w:r>
          </w:p>
          <w:p w:rsidR="0086001F" w:rsidRPr="004B40F1" w:rsidRDefault="0086001F" w:rsidP="0086001F">
            <w:pPr>
              <w:spacing w:line="264" w:lineRule="exact"/>
              <w:ind w:left="1108" w:right="1099"/>
              <w:jc w:val="center"/>
              <w:rPr>
                <w:rFonts w:ascii="Times New Roman" w:eastAsia="Times New Roman" w:hAnsi="Times New Roman" w:cs="Times New Roman"/>
                <w:sz w:val="24"/>
              </w:rPr>
            </w:pPr>
            <w:r w:rsidRPr="004B40F1">
              <w:rPr>
                <w:rFonts w:ascii="Times New Roman" w:eastAsia="Times New Roman" w:hAnsi="Times New Roman" w:cs="Times New Roman"/>
                <w:sz w:val="24"/>
              </w:rPr>
              <w:t>Низкий</w:t>
            </w:r>
          </w:p>
        </w:tc>
        <w:tc>
          <w:tcPr>
            <w:tcW w:w="3500" w:type="dxa"/>
          </w:tcPr>
          <w:p w:rsidR="0086001F" w:rsidRPr="004B40F1" w:rsidRDefault="0086001F" w:rsidP="0086001F">
            <w:pPr>
              <w:spacing w:line="268" w:lineRule="exact"/>
              <w:ind w:left="1417"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45%</w:t>
            </w:r>
          </w:p>
          <w:p w:rsidR="0086001F" w:rsidRPr="004B40F1" w:rsidRDefault="0086001F" w:rsidP="0086001F">
            <w:pPr>
              <w:ind w:left="1417"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54%</w:t>
            </w:r>
          </w:p>
          <w:p w:rsidR="0086001F" w:rsidRPr="004B40F1" w:rsidRDefault="0086001F" w:rsidP="0086001F">
            <w:pPr>
              <w:spacing w:line="264" w:lineRule="exact"/>
              <w:ind w:left="1417"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2%</w:t>
            </w:r>
          </w:p>
        </w:tc>
      </w:tr>
      <w:tr w:rsidR="0086001F" w:rsidRPr="004B40F1" w:rsidTr="0086001F">
        <w:trPr>
          <w:trHeight w:val="827"/>
        </w:trPr>
        <w:tc>
          <w:tcPr>
            <w:tcW w:w="2864" w:type="dxa"/>
          </w:tcPr>
          <w:p w:rsidR="0086001F" w:rsidRPr="004B40F1" w:rsidRDefault="0086001F" w:rsidP="0086001F">
            <w:pPr>
              <w:spacing w:line="268" w:lineRule="exact"/>
              <w:ind w:left="154" w:right="148"/>
              <w:jc w:val="center"/>
              <w:rPr>
                <w:rFonts w:ascii="Times New Roman" w:eastAsia="Times New Roman" w:hAnsi="Times New Roman" w:cs="Times New Roman"/>
                <w:sz w:val="24"/>
              </w:rPr>
            </w:pPr>
            <w:r w:rsidRPr="004B40F1">
              <w:rPr>
                <w:rFonts w:ascii="Times New Roman" w:eastAsia="Times New Roman" w:hAnsi="Times New Roman" w:cs="Times New Roman"/>
                <w:sz w:val="24"/>
              </w:rPr>
              <w:t>Средняягруппа</w:t>
            </w:r>
          </w:p>
        </w:tc>
        <w:tc>
          <w:tcPr>
            <w:tcW w:w="3934" w:type="dxa"/>
          </w:tcPr>
          <w:p w:rsidR="0086001F" w:rsidRPr="004B40F1" w:rsidRDefault="0086001F" w:rsidP="0086001F">
            <w:pPr>
              <w:ind w:left="1108" w:right="1101"/>
              <w:jc w:val="center"/>
              <w:rPr>
                <w:rFonts w:ascii="Times New Roman" w:eastAsia="Times New Roman" w:hAnsi="Times New Roman" w:cs="Times New Roman"/>
                <w:sz w:val="24"/>
              </w:rPr>
            </w:pPr>
            <w:r w:rsidRPr="004B40F1">
              <w:rPr>
                <w:rFonts w:ascii="Times New Roman" w:eastAsia="Times New Roman" w:hAnsi="Times New Roman" w:cs="Times New Roman"/>
                <w:spacing w:val="-1"/>
                <w:sz w:val="24"/>
              </w:rPr>
              <w:t>Высокий</w:t>
            </w:r>
            <w:r w:rsidR="00B23B18">
              <w:rPr>
                <w:rFonts w:ascii="Times New Roman" w:eastAsia="Times New Roman" w:hAnsi="Times New Roman" w:cs="Times New Roman"/>
                <w:spacing w:val="-1"/>
                <w:sz w:val="24"/>
                <w:lang w:val="ru-RU"/>
              </w:rPr>
              <w:t xml:space="preserve"> </w:t>
            </w:r>
            <w:r w:rsidRPr="004B40F1">
              <w:rPr>
                <w:rFonts w:ascii="Times New Roman" w:eastAsia="Times New Roman" w:hAnsi="Times New Roman" w:cs="Times New Roman"/>
                <w:sz w:val="24"/>
              </w:rPr>
              <w:t>Средний</w:t>
            </w:r>
          </w:p>
          <w:p w:rsidR="0086001F" w:rsidRPr="004B40F1" w:rsidRDefault="0086001F" w:rsidP="0086001F">
            <w:pPr>
              <w:spacing w:line="264" w:lineRule="exact"/>
              <w:ind w:left="1108" w:right="1099"/>
              <w:jc w:val="center"/>
              <w:rPr>
                <w:rFonts w:ascii="Times New Roman" w:eastAsia="Times New Roman" w:hAnsi="Times New Roman" w:cs="Times New Roman"/>
                <w:sz w:val="24"/>
              </w:rPr>
            </w:pPr>
            <w:r w:rsidRPr="004B40F1">
              <w:rPr>
                <w:rFonts w:ascii="Times New Roman" w:eastAsia="Times New Roman" w:hAnsi="Times New Roman" w:cs="Times New Roman"/>
                <w:sz w:val="24"/>
              </w:rPr>
              <w:t>Низкий</w:t>
            </w:r>
          </w:p>
        </w:tc>
        <w:tc>
          <w:tcPr>
            <w:tcW w:w="3500" w:type="dxa"/>
          </w:tcPr>
          <w:p w:rsidR="0086001F" w:rsidRPr="004B40F1" w:rsidRDefault="0086001F" w:rsidP="0086001F">
            <w:pPr>
              <w:spacing w:line="268" w:lineRule="exact"/>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46,8%</w:t>
            </w:r>
          </w:p>
          <w:p w:rsidR="0086001F" w:rsidRPr="004B40F1" w:rsidRDefault="0086001F" w:rsidP="0086001F">
            <w:pPr>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43,7%</w:t>
            </w:r>
          </w:p>
          <w:p w:rsidR="0086001F" w:rsidRPr="004B40F1" w:rsidRDefault="0086001F" w:rsidP="0086001F">
            <w:pPr>
              <w:spacing w:line="264" w:lineRule="exact"/>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9,5%</w:t>
            </w:r>
          </w:p>
        </w:tc>
      </w:tr>
      <w:tr w:rsidR="0086001F" w:rsidRPr="004B40F1" w:rsidTr="0086001F">
        <w:trPr>
          <w:trHeight w:val="827"/>
        </w:trPr>
        <w:tc>
          <w:tcPr>
            <w:tcW w:w="2864" w:type="dxa"/>
          </w:tcPr>
          <w:p w:rsidR="0086001F" w:rsidRPr="004B40F1" w:rsidRDefault="0086001F" w:rsidP="0086001F">
            <w:pPr>
              <w:spacing w:line="268" w:lineRule="exact"/>
              <w:ind w:left="151" w:right="148"/>
              <w:jc w:val="center"/>
              <w:rPr>
                <w:rFonts w:ascii="Times New Roman" w:eastAsia="Times New Roman" w:hAnsi="Times New Roman" w:cs="Times New Roman"/>
                <w:sz w:val="24"/>
              </w:rPr>
            </w:pPr>
            <w:r w:rsidRPr="004B40F1">
              <w:rPr>
                <w:rFonts w:ascii="Times New Roman" w:eastAsia="Times New Roman" w:hAnsi="Times New Roman" w:cs="Times New Roman"/>
                <w:sz w:val="24"/>
              </w:rPr>
              <w:t>Старшаягруппа</w:t>
            </w:r>
          </w:p>
        </w:tc>
        <w:tc>
          <w:tcPr>
            <w:tcW w:w="3934" w:type="dxa"/>
          </w:tcPr>
          <w:p w:rsidR="0086001F" w:rsidRPr="004B40F1" w:rsidRDefault="0086001F" w:rsidP="0086001F">
            <w:pPr>
              <w:ind w:left="1108" w:right="1101"/>
              <w:jc w:val="center"/>
              <w:rPr>
                <w:rFonts w:ascii="Times New Roman" w:eastAsia="Times New Roman" w:hAnsi="Times New Roman" w:cs="Times New Roman"/>
                <w:sz w:val="24"/>
              </w:rPr>
            </w:pPr>
            <w:r w:rsidRPr="004B40F1">
              <w:rPr>
                <w:rFonts w:ascii="Times New Roman" w:eastAsia="Times New Roman" w:hAnsi="Times New Roman" w:cs="Times New Roman"/>
                <w:spacing w:val="-1"/>
                <w:sz w:val="24"/>
              </w:rPr>
              <w:t>Высокий</w:t>
            </w:r>
            <w:r w:rsidR="00B23B18">
              <w:rPr>
                <w:rFonts w:ascii="Times New Roman" w:eastAsia="Times New Roman" w:hAnsi="Times New Roman" w:cs="Times New Roman"/>
                <w:spacing w:val="-1"/>
                <w:sz w:val="24"/>
                <w:lang w:val="ru-RU"/>
              </w:rPr>
              <w:t xml:space="preserve"> </w:t>
            </w:r>
            <w:r w:rsidRPr="004B40F1">
              <w:rPr>
                <w:rFonts w:ascii="Times New Roman" w:eastAsia="Times New Roman" w:hAnsi="Times New Roman" w:cs="Times New Roman"/>
                <w:sz w:val="24"/>
              </w:rPr>
              <w:t>Средний</w:t>
            </w:r>
          </w:p>
          <w:p w:rsidR="0086001F" w:rsidRPr="004B40F1" w:rsidRDefault="00B23B18" w:rsidP="0086001F">
            <w:pPr>
              <w:spacing w:line="264" w:lineRule="exact"/>
              <w:ind w:left="601" w:right="1497"/>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    </w:t>
            </w:r>
            <w:r w:rsidR="0086001F" w:rsidRPr="004B40F1">
              <w:rPr>
                <w:rFonts w:ascii="Times New Roman" w:eastAsia="Times New Roman" w:hAnsi="Times New Roman" w:cs="Times New Roman"/>
                <w:sz w:val="24"/>
              </w:rPr>
              <w:t>Низкий</w:t>
            </w:r>
          </w:p>
        </w:tc>
        <w:tc>
          <w:tcPr>
            <w:tcW w:w="3500" w:type="dxa"/>
          </w:tcPr>
          <w:p w:rsidR="0086001F" w:rsidRPr="004B40F1" w:rsidRDefault="0086001F" w:rsidP="0086001F">
            <w:pPr>
              <w:spacing w:line="268" w:lineRule="exact"/>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48,4%</w:t>
            </w:r>
          </w:p>
          <w:p w:rsidR="0086001F" w:rsidRPr="004B40F1" w:rsidRDefault="0086001F" w:rsidP="0086001F">
            <w:pPr>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47,6%</w:t>
            </w:r>
          </w:p>
          <w:p w:rsidR="0086001F" w:rsidRPr="004B40F1" w:rsidRDefault="0086001F" w:rsidP="0086001F">
            <w:pPr>
              <w:spacing w:line="264" w:lineRule="exact"/>
              <w:ind w:left="1420" w:right="1410"/>
              <w:jc w:val="center"/>
              <w:rPr>
                <w:rFonts w:ascii="Times New Roman" w:eastAsia="Times New Roman" w:hAnsi="Times New Roman" w:cs="Times New Roman"/>
                <w:sz w:val="24"/>
              </w:rPr>
            </w:pPr>
            <w:r w:rsidRPr="004B40F1">
              <w:rPr>
                <w:rFonts w:ascii="Times New Roman" w:eastAsia="Times New Roman" w:hAnsi="Times New Roman" w:cs="Times New Roman"/>
                <w:sz w:val="24"/>
              </w:rPr>
              <w:t>4 %</w:t>
            </w:r>
          </w:p>
        </w:tc>
      </w:tr>
    </w:tbl>
    <w:p w:rsidR="0086001F" w:rsidRDefault="000125EA">
      <w:pPr>
        <w:rPr>
          <w:rFonts w:ascii="Times New Roman" w:eastAsia="Times New Roman" w:hAnsi="Times New Roman" w:cs="Times New Roman"/>
          <w:spacing w:val="-5"/>
          <w:sz w:val="24"/>
          <w:szCs w:val="24"/>
        </w:rPr>
      </w:pPr>
      <w:r w:rsidRPr="004B40F1">
        <w:rPr>
          <w:rFonts w:ascii="Times New Roman" w:eastAsia="Times New Roman" w:hAnsi="Times New Roman" w:cs="Times New Roman"/>
          <w:spacing w:val="-5"/>
          <w:sz w:val="24"/>
          <w:szCs w:val="24"/>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w:t>
      </w:r>
    </w:p>
    <w:p w:rsidR="0086001F" w:rsidRDefault="0086001F" w:rsidP="0086001F">
      <w:pPr>
        <w:rPr>
          <w:rFonts w:ascii="Times New Roman" w:eastAsia="Times New Roman" w:hAnsi="Times New Roman" w:cs="Times New Roman"/>
          <w:color w:val="FF0000"/>
          <w:spacing w:val="-5"/>
          <w:sz w:val="24"/>
          <w:szCs w:val="24"/>
        </w:rPr>
      </w:pP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С согласия родителей (законных п</w:t>
      </w:r>
      <w:r w:rsidR="00B23B18">
        <w:rPr>
          <w:rFonts w:ascii="Times New Roman" w:eastAsia="Times New Roman" w:hAnsi="Times New Roman" w:cs="Times New Roman"/>
          <w:spacing w:val="-5"/>
          <w:sz w:val="24"/>
          <w:szCs w:val="24"/>
        </w:rPr>
        <w:t>редставителей) 26-27 апреля 2022</w:t>
      </w:r>
      <w:r w:rsidRPr="0086001F">
        <w:rPr>
          <w:rFonts w:ascii="Times New Roman" w:eastAsia="Times New Roman" w:hAnsi="Times New Roman" w:cs="Times New Roman"/>
          <w:spacing w:val="-5"/>
          <w:sz w:val="24"/>
          <w:szCs w:val="24"/>
        </w:rPr>
        <w:t xml:space="preserve"> года воспитателями МБДОУ «</w:t>
      </w:r>
      <w:r w:rsidR="008E3E09">
        <w:rPr>
          <w:rFonts w:ascii="Times New Roman" w:eastAsia="Times New Roman" w:hAnsi="Times New Roman" w:cs="Times New Roman"/>
          <w:spacing w:val="-5"/>
          <w:sz w:val="24"/>
          <w:szCs w:val="24"/>
        </w:rPr>
        <w:t>Шапшинский детский сад «Аленушка</w:t>
      </w:r>
      <w:r w:rsidRPr="0086001F">
        <w:rPr>
          <w:rFonts w:ascii="Times New Roman" w:eastAsia="Times New Roman" w:hAnsi="Times New Roman" w:cs="Times New Roman"/>
          <w:spacing w:val="-5"/>
          <w:sz w:val="24"/>
          <w:szCs w:val="24"/>
        </w:rPr>
        <w:t>» проводилось обследование воспитанников подготовительной к школе группы на предмет оценки сформированности предпосылок к учебной деятел</w:t>
      </w:r>
      <w:r w:rsidR="00B35567">
        <w:rPr>
          <w:rFonts w:ascii="Times New Roman" w:eastAsia="Times New Roman" w:hAnsi="Times New Roman" w:cs="Times New Roman"/>
          <w:spacing w:val="-5"/>
          <w:sz w:val="24"/>
          <w:szCs w:val="24"/>
        </w:rPr>
        <w:t>ьности в количестве 9</w:t>
      </w:r>
      <w:r>
        <w:rPr>
          <w:rFonts w:ascii="Times New Roman" w:eastAsia="Times New Roman" w:hAnsi="Times New Roman" w:cs="Times New Roman"/>
          <w:spacing w:val="-5"/>
          <w:sz w:val="24"/>
          <w:szCs w:val="24"/>
        </w:rPr>
        <w:t xml:space="preserve"> человек.</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Предъявляемые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w:t>
      </w:r>
      <w:r>
        <w:rPr>
          <w:rFonts w:ascii="Times New Roman" w:eastAsia="Times New Roman" w:hAnsi="Times New Roman" w:cs="Times New Roman"/>
          <w:spacing w:val="-5"/>
          <w:sz w:val="24"/>
          <w:szCs w:val="24"/>
        </w:rPr>
        <w:t>вленности деятельности и самоконтроля.</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Результаты педагогического анализа показывают преобла</w:t>
      </w:r>
      <w:r>
        <w:rPr>
          <w:rFonts w:ascii="Times New Roman" w:eastAsia="Times New Roman" w:hAnsi="Times New Roman" w:cs="Times New Roman"/>
          <w:spacing w:val="-5"/>
          <w:sz w:val="24"/>
          <w:szCs w:val="24"/>
        </w:rPr>
        <w:t>дание детей с высоким и средним</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lastRenderedPageBreak/>
        <w:t>уровнями развития при прогрессирующей динамике на конец учебного года, что говорит о результативности образовател</w:t>
      </w:r>
      <w:r>
        <w:rPr>
          <w:rFonts w:ascii="Times New Roman" w:eastAsia="Times New Roman" w:hAnsi="Times New Roman" w:cs="Times New Roman"/>
          <w:spacing w:val="-5"/>
          <w:sz w:val="24"/>
          <w:szCs w:val="24"/>
        </w:rPr>
        <w:t>ьной деятельности в Учреждении.</w:t>
      </w:r>
    </w:p>
    <w:p w:rsidR="0086001F" w:rsidRPr="0086001F" w:rsidRDefault="00B35567" w:rsidP="0086001F">
      <w:pPr>
        <w:rPr>
          <w:rFonts w:ascii="Times New Roman" w:eastAsia="Times New Roman" w:hAnsi="Times New Roman" w:cs="Times New Roman"/>
          <w:spacing w:val="-5"/>
          <w:sz w:val="24"/>
          <w:szCs w:val="24"/>
        </w:rPr>
      </w:pPr>
      <w:r w:rsidRPr="00B35567">
        <w:rPr>
          <w:rFonts w:ascii="Times New Roman" w:eastAsia="Times New Roman" w:hAnsi="Times New Roman" w:cs="Times New Roman"/>
          <w:spacing w:val="-5"/>
          <w:sz w:val="24"/>
          <w:szCs w:val="24"/>
        </w:rPr>
        <w:t xml:space="preserve">2 </w:t>
      </w:r>
      <w:r w:rsidR="0086001F" w:rsidRPr="00B35567">
        <w:rPr>
          <w:rFonts w:ascii="Times New Roman" w:eastAsia="Times New Roman" w:hAnsi="Times New Roman" w:cs="Times New Roman"/>
          <w:spacing w:val="-5"/>
          <w:sz w:val="24"/>
          <w:szCs w:val="24"/>
        </w:rPr>
        <w:t>воспитанников – выс</w:t>
      </w:r>
      <w:r w:rsidRPr="00B35567">
        <w:rPr>
          <w:rFonts w:ascii="Times New Roman" w:eastAsia="Times New Roman" w:hAnsi="Times New Roman" w:cs="Times New Roman"/>
          <w:spacing w:val="-5"/>
          <w:sz w:val="24"/>
          <w:szCs w:val="24"/>
        </w:rPr>
        <w:t>окий,7</w:t>
      </w:r>
      <w:r w:rsidR="0086001F" w:rsidRPr="00B35567">
        <w:rPr>
          <w:rFonts w:ascii="Times New Roman" w:eastAsia="Times New Roman" w:hAnsi="Times New Roman" w:cs="Times New Roman"/>
          <w:spacing w:val="-5"/>
          <w:sz w:val="24"/>
          <w:szCs w:val="24"/>
        </w:rPr>
        <w:t xml:space="preserve"> – средний имеют развитие соответ</w:t>
      </w:r>
      <w:r w:rsidRPr="00B35567">
        <w:rPr>
          <w:rFonts w:ascii="Times New Roman" w:eastAsia="Times New Roman" w:hAnsi="Times New Roman" w:cs="Times New Roman"/>
          <w:spacing w:val="-5"/>
          <w:sz w:val="24"/>
          <w:szCs w:val="24"/>
        </w:rPr>
        <w:t>ствующее возрастной норме. Из 9</w:t>
      </w:r>
      <w:r w:rsidR="0086001F" w:rsidRPr="00B35567">
        <w:rPr>
          <w:rFonts w:ascii="Times New Roman" w:eastAsia="Times New Roman" w:hAnsi="Times New Roman" w:cs="Times New Roman"/>
          <w:spacing w:val="-5"/>
          <w:sz w:val="24"/>
          <w:szCs w:val="24"/>
        </w:rPr>
        <w:t xml:space="preserve"> обследованных воспитанников группы показали результаты ниже среднего:</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w:t>
      </w:r>
      <w:r w:rsidRPr="0086001F">
        <w:rPr>
          <w:rFonts w:ascii="Times New Roman" w:eastAsia="Times New Roman" w:hAnsi="Times New Roman" w:cs="Times New Roman"/>
          <w:spacing w:val="-5"/>
          <w:sz w:val="24"/>
          <w:szCs w:val="24"/>
        </w:rPr>
        <w:tab/>
      </w:r>
      <w:r>
        <w:rPr>
          <w:rFonts w:ascii="Times New Roman" w:eastAsia="Times New Roman" w:hAnsi="Times New Roman" w:cs="Times New Roman"/>
          <w:spacing w:val="-5"/>
          <w:sz w:val="24"/>
          <w:szCs w:val="24"/>
        </w:rPr>
        <w:t>мыслительные процессы – 17,25%;</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w:t>
      </w:r>
      <w:r w:rsidRPr="0086001F">
        <w:rPr>
          <w:rFonts w:ascii="Times New Roman" w:eastAsia="Times New Roman" w:hAnsi="Times New Roman" w:cs="Times New Roman"/>
          <w:spacing w:val="-5"/>
          <w:sz w:val="24"/>
          <w:szCs w:val="24"/>
        </w:rPr>
        <w:tab/>
        <w:t>ориентировка в пространстве и зрительно- моторная координация – 44,83 % во</w:t>
      </w:r>
      <w:r>
        <w:rPr>
          <w:rFonts w:ascii="Times New Roman" w:eastAsia="Times New Roman" w:hAnsi="Times New Roman" w:cs="Times New Roman"/>
          <w:spacing w:val="-5"/>
          <w:sz w:val="24"/>
          <w:szCs w:val="24"/>
        </w:rPr>
        <w:t>спитанников</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ab/>
        <w:t>внимание – 3,45% воспитанников</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w:t>
      </w:r>
      <w:r w:rsidRPr="0086001F">
        <w:rPr>
          <w:rFonts w:ascii="Times New Roman" w:eastAsia="Times New Roman" w:hAnsi="Times New Roman" w:cs="Times New Roman"/>
          <w:spacing w:val="-5"/>
          <w:sz w:val="24"/>
          <w:szCs w:val="24"/>
        </w:rPr>
        <w:tab/>
        <w:t>саморегуляция и организация деятельности – 6,90% воспитанников - математические пред</w:t>
      </w:r>
      <w:r>
        <w:rPr>
          <w:rFonts w:ascii="Times New Roman" w:eastAsia="Times New Roman" w:hAnsi="Times New Roman" w:cs="Times New Roman"/>
          <w:spacing w:val="-5"/>
          <w:sz w:val="24"/>
          <w:szCs w:val="24"/>
        </w:rPr>
        <w:t>ставления – 0 % воспитанников .</w:t>
      </w:r>
    </w:p>
    <w:p w:rsidR="0086001F"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Несформированность звукового анализа и синтеза отмечается – 3,45 % воспитанников Нарушение фонематического восприятия - 0 % воспитанников.</w:t>
      </w:r>
    </w:p>
    <w:p w:rsidR="004A1A9E" w:rsidRPr="0086001F" w:rsidRDefault="0086001F" w:rsidP="0086001F">
      <w:pPr>
        <w:rPr>
          <w:rFonts w:ascii="Times New Roman" w:eastAsia="Times New Roman" w:hAnsi="Times New Roman" w:cs="Times New Roman"/>
          <w:spacing w:val="-5"/>
          <w:sz w:val="24"/>
          <w:szCs w:val="24"/>
        </w:rPr>
      </w:pPr>
      <w:r w:rsidRPr="0086001F">
        <w:rPr>
          <w:rFonts w:ascii="Times New Roman" w:eastAsia="Times New Roman" w:hAnsi="Times New Roman" w:cs="Times New Roman"/>
          <w:spacing w:val="-5"/>
          <w:sz w:val="24"/>
          <w:szCs w:val="24"/>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4A1A9E" w:rsidRPr="00B35567" w:rsidRDefault="000125EA">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2021 году в период самоизоляции, введенной в качестве ограничительно</w:t>
      </w:r>
      <w:r w:rsidR="008E3E09" w:rsidRPr="008E3E09">
        <w:rPr>
          <w:rFonts w:ascii="Times New Roman" w:eastAsia="Times New Roman" w:hAnsi="Times New Roman" w:cs="Times New Roman"/>
          <w:spacing w:val="-5"/>
          <w:sz w:val="24"/>
          <w:szCs w:val="24"/>
        </w:rPr>
        <w:t>го мероприятия в Высокогорском районе ,</w:t>
      </w:r>
      <w:r w:rsidRPr="008E3E09">
        <w:rPr>
          <w:rFonts w:ascii="Times New Roman" w:eastAsia="Times New Roman" w:hAnsi="Times New Roman" w:cs="Times New Roman"/>
          <w:spacing w:val="-5"/>
          <w:sz w:val="24"/>
          <w:szCs w:val="24"/>
        </w:rPr>
        <w:t xml:space="preserve"> занятия с детьми воспитатели вели дистанционно через Skype, Zoom, WhatsApp, социальные сети. Подключали к работе родителей. Чтобы они могли участвовать в обучении и воспитании, организовывали для них консультации, помогали с литературой, совместно решали технические проблемы.</w:t>
      </w:r>
    </w:p>
    <w:p w:rsidR="004A1A9E" w:rsidRPr="008E3E09" w:rsidRDefault="000125EA">
      <w:pPr>
        <w:rPr>
          <w:rFonts w:ascii="Times New Roman" w:eastAsia="Times New Roman" w:hAnsi="Times New Roman" w:cs="Times New Roman"/>
          <w:b/>
          <w:spacing w:val="-5"/>
          <w:sz w:val="24"/>
          <w:szCs w:val="24"/>
        </w:rPr>
      </w:pPr>
      <w:r w:rsidRPr="008E3E09">
        <w:rPr>
          <w:rFonts w:ascii="Times New Roman" w:eastAsia="Times New Roman" w:hAnsi="Times New Roman" w:cs="Times New Roman"/>
          <w:b/>
          <w:spacing w:val="-5"/>
          <w:sz w:val="24"/>
          <w:szCs w:val="24"/>
        </w:rPr>
        <w:t>IV. Оценка организации учебного процесса (воспитательно-образовательного процесса)</w:t>
      </w:r>
    </w:p>
    <w:p w:rsidR="004A1A9E" w:rsidRPr="008E3E09" w:rsidRDefault="000125EA">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4A1A9E" w:rsidRPr="008E3E09" w:rsidRDefault="000125EA">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Основные форма организации образовательного процесса:</w:t>
      </w:r>
    </w:p>
    <w:p w:rsidR="004A1A9E" w:rsidRPr="008E3E09" w:rsidRDefault="000125EA" w:rsidP="008E3E09">
      <w:pPr>
        <w:pStyle w:val="a4"/>
        <w:numPr>
          <w:ilvl w:val="0"/>
          <w:numId w:val="4"/>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4A1A9E" w:rsidRPr="008E3E09" w:rsidRDefault="000125EA" w:rsidP="008E3E09">
      <w:pPr>
        <w:pStyle w:val="a4"/>
        <w:numPr>
          <w:ilvl w:val="0"/>
          <w:numId w:val="4"/>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самостоятельная деятельность воспитанников под наблюдением педагогического работника.</w:t>
      </w:r>
    </w:p>
    <w:p w:rsidR="008E3E09" w:rsidRPr="008E3E09" w:rsidRDefault="000125EA" w:rsidP="008E3E09">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 xml:space="preserve">Занятия в рамках образовательной деятельности ведутся по подгруппам. Продолжительность занятий соответствует </w:t>
      </w:r>
      <w:r w:rsidR="008E3E09" w:rsidRPr="008E3E09">
        <w:rPr>
          <w:rFonts w:ascii="Times New Roman" w:eastAsia="Times New Roman" w:hAnsi="Times New Roman" w:cs="Times New Roman"/>
          <w:spacing w:val="-5"/>
          <w:sz w:val="24"/>
          <w:szCs w:val="24"/>
        </w:rPr>
        <w:t>СанПиН 1.2.3685-21 и составляет:</w:t>
      </w:r>
    </w:p>
    <w:p w:rsidR="004A1A9E" w:rsidRPr="008E3E09" w:rsidRDefault="000125EA" w:rsidP="008E3E09">
      <w:pPr>
        <w:pStyle w:val="a4"/>
        <w:numPr>
          <w:ilvl w:val="0"/>
          <w:numId w:val="5"/>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группах с детьми от 1,5 до 3 лет — до 10 мин;</w:t>
      </w:r>
    </w:p>
    <w:p w:rsidR="004A1A9E" w:rsidRPr="008E3E09" w:rsidRDefault="000125EA" w:rsidP="008E3E09">
      <w:pPr>
        <w:pStyle w:val="a4"/>
        <w:numPr>
          <w:ilvl w:val="0"/>
          <w:numId w:val="5"/>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группах с детьми от 3 до 4 лет — до 15 мин;</w:t>
      </w:r>
    </w:p>
    <w:p w:rsidR="004A1A9E" w:rsidRPr="008E3E09" w:rsidRDefault="000125EA" w:rsidP="008E3E09">
      <w:pPr>
        <w:pStyle w:val="a4"/>
        <w:numPr>
          <w:ilvl w:val="0"/>
          <w:numId w:val="5"/>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группах с детьми от 4 до 5 лет — до 20 мин;</w:t>
      </w:r>
    </w:p>
    <w:p w:rsidR="004A1A9E" w:rsidRPr="008E3E09" w:rsidRDefault="000125EA" w:rsidP="008E3E09">
      <w:pPr>
        <w:pStyle w:val="a4"/>
        <w:numPr>
          <w:ilvl w:val="0"/>
          <w:numId w:val="5"/>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группах с детьми от 5 до 6 лет — до 25 мин;</w:t>
      </w:r>
    </w:p>
    <w:p w:rsidR="004A1A9E" w:rsidRPr="008E3E09" w:rsidRDefault="000125EA" w:rsidP="008E3E09">
      <w:pPr>
        <w:pStyle w:val="a4"/>
        <w:numPr>
          <w:ilvl w:val="0"/>
          <w:numId w:val="5"/>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в группах с детьми от 6 до 7 лет — до 30 мин.</w:t>
      </w:r>
    </w:p>
    <w:p w:rsidR="004A1A9E" w:rsidRPr="00C12A6B" w:rsidRDefault="000125EA">
      <w:pPr>
        <w:rPr>
          <w:rFonts w:ascii="Times New Roman" w:eastAsia="Times New Roman" w:hAnsi="Times New Roman" w:cs="Times New Roman"/>
          <w:color w:val="FF0000"/>
          <w:spacing w:val="-5"/>
          <w:sz w:val="24"/>
          <w:szCs w:val="24"/>
        </w:rPr>
      </w:pPr>
      <w:r w:rsidRPr="008E3E09">
        <w:rPr>
          <w:rFonts w:ascii="Times New Roman" w:eastAsia="Times New Roman" w:hAnsi="Times New Roman" w:cs="Times New Roman"/>
          <w:spacing w:val="-5"/>
          <w:sz w:val="24"/>
          <w:szCs w:val="24"/>
        </w:rPr>
        <w:t>Между занятиями в рамках образовательной деятельности</w:t>
      </w:r>
      <w:r w:rsidR="008503CD">
        <w:rPr>
          <w:rFonts w:ascii="Times New Roman" w:eastAsia="Times New Roman" w:hAnsi="Times New Roman" w:cs="Times New Roman"/>
          <w:spacing w:val="-5"/>
          <w:sz w:val="24"/>
          <w:szCs w:val="24"/>
        </w:rPr>
        <w:t xml:space="preserve"> </w:t>
      </w:r>
      <w:r w:rsidRPr="008E3E09">
        <w:rPr>
          <w:rFonts w:ascii="Times New Roman" w:eastAsia="Times New Roman" w:hAnsi="Times New Roman" w:cs="Times New Roman"/>
          <w:spacing w:val="-5"/>
          <w:sz w:val="24"/>
          <w:szCs w:val="24"/>
        </w:rPr>
        <w:t>предусмотрены перерывы продолжительностью не менее 10 минут.</w:t>
      </w:r>
    </w:p>
    <w:p w:rsidR="004A1A9E" w:rsidRPr="008E3E09" w:rsidRDefault="000125EA">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lastRenderedPageBreak/>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4A1A9E" w:rsidRPr="008E3E09" w:rsidRDefault="000125EA" w:rsidP="008E3E09">
      <w:p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 xml:space="preserve">Чтобы не допустить распространения </w:t>
      </w:r>
      <w:r w:rsidR="008503CD">
        <w:rPr>
          <w:rFonts w:ascii="Times New Roman" w:eastAsia="Times New Roman" w:hAnsi="Times New Roman" w:cs="Times New Roman"/>
          <w:spacing w:val="-5"/>
          <w:sz w:val="24"/>
          <w:szCs w:val="24"/>
        </w:rPr>
        <w:t>инфекционных заболеваний</w:t>
      </w:r>
      <w:r w:rsidRPr="008E3E09">
        <w:rPr>
          <w:rFonts w:ascii="Times New Roman" w:eastAsia="Times New Roman" w:hAnsi="Times New Roman" w:cs="Times New Roman"/>
          <w:spacing w:val="-5"/>
          <w:sz w:val="24"/>
          <w:szCs w:val="24"/>
        </w:rPr>
        <w:t>, ад</w:t>
      </w:r>
      <w:r w:rsidR="008503CD">
        <w:rPr>
          <w:rFonts w:ascii="Times New Roman" w:eastAsia="Times New Roman" w:hAnsi="Times New Roman" w:cs="Times New Roman"/>
          <w:spacing w:val="-5"/>
          <w:sz w:val="24"/>
          <w:szCs w:val="24"/>
        </w:rPr>
        <w:t>министрация Детского сада в 2023</w:t>
      </w:r>
      <w:r w:rsidRPr="008E3E09">
        <w:rPr>
          <w:rFonts w:ascii="Times New Roman" w:eastAsia="Times New Roman" w:hAnsi="Times New Roman" w:cs="Times New Roman"/>
          <w:spacing w:val="-5"/>
          <w:sz w:val="24"/>
          <w:szCs w:val="24"/>
        </w:rPr>
        <w:t xml:space="preserve"> году продолжила соблюдать ограничительные и профилактические меры в соответствии с СП 3.1/2.4.3598-20:</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еженедельную генеральную уборку с применением дезинфицирующих средств, разведенных в концентрациях по вирусному режиму;</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ежедневную влажную уборку с обработкой всех контактных поверхностей, игрушек и оборудования дезинфицирующими средствами;</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дезинфекцию посуды, столовых приборов после каждого использования;</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использование бактерицидных установок в групповых комнатах;</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частое проветривание групповых комнат в отсутствие воспитанников;</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проведение всех занятий в помещениях групповой ячейки или на открытом воздухе отдельно от других групп;</w:t>
      </w:r>
    </w:p>
    <w:p w:rsidR="004A1A9E" w:rsidRPr="008E3E09" w:rsidRDefault="000125EA" w:rsidP="008E3E09">
      <w:pPr>
        <w:pStyle w:val="a4"/>
        <w:numPr>
          <w:ilvl w:val="0"/>
          <w:numId w:val="6"/>
        </w:numPr>
        <w:rPr>
          <w:rFonts w:ascii="Times New Roman" w:eastAsia="Times New Roman" w:hAnsi="Times New Roman" w:cs="Times New Roman"/>
          <w:spacing w:val="-5"/>
          <w:sz w:val="24"/>
          <w:szCs w:val="24"/>
        </w:rPr>
      </w:pPr>
      <w:r w:rsidRPr="008E3E09">
        <w:rPr>
          <w:rFonts w:ascii="Times New Roman" w:eastAsia="Times New Roman" w:hAnsi="Times New Roman" w:cs="Times New Roman"/>
          <w:spacing w:val="-5"/>
          <w:sz w:val="24"/>
          <w:szCs w:val="24"/>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4A1A9E" w:rsidRPr="00C12A6B" w:rsidRDefault="004A1A9E">
      <w:pPr>
        <w:rPr>
          <w:rFonts w:ascii="Times New Roman" w:eastAsia="Times New Roman" w:hAnsi="Times New Roman" w:cs="Times New Roman"/>
          <w:color w:val="FF0000"/>
          <w:spacing w:val="-5"/>
          <w:sz w:val="24"/>
          <w:szCs w:val="24"/>
        </w:rPr>
      </w:pPr>
    </w:p>
    <w:p w:rsidR="004A1A9E" w:rsidRPr="008E3E09" w:rsidRDefault="000125EA">
      <w:pPr>
        <w:rPr>
          <w:rFonts w:ascii="Times New Roman" w:eastAsia="Times New Roman" w:hAnsi="Times New Roman" w:cs="Times New Roman"/>
          <w:b/>
          <w:spacing w:val="-5"/>
          <w:sz w:val="24"/>
          <w:szCs w:val="24"/>
        </w:rPr>
      </w:pPr>
      <w:r w:rsidRPr="008E3E09">
        <w:rPr>
          <w:rFonts w:ascii="Times New Roman" w:eastAsia="Times New Roman" w:hAnsi="Times New Roman" w:cs="Times New Roman"/>
          <w:b/>
          <w:spacing w:val="-5"/>
          <w:sz w:val="24"/>
          <w:szCs w:val="24"/>
        </w:rPr>
        <w:t>V. Оценка качества кадрового обеспечения</w:t>
      </w:r>
    </w:p>
    <w:p w:rsidR="008910FF" w:rsidRPr="008910FF" w:rsidRDefault="008910FF" w:rsidP="008910FF">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Сотрудники – это, прежде всего, стратегический ресурс, на котором основаны все успехи и надежды ДОУ, и, одновременно, люди с их целями, потребностями и проблемами. В детском саду созданы благоприятные условия труда, положительный микроклимат, атмосфера доверия, основанная на взаимном уважении.</w:t>
      </w:r>
      <w:r w:rsidRPr="008910FF">
        <w:rPr>
          <w:rFonts w:ascii="Times New Roman" w:eastAsia="Times New Roman" w:hAnsi="Times New Roman" w:cs="Times New Roman"/>
          <w:spacing w:val="-5"/>
          <w:sz w:val="24"/>
          <w:szCs w:val="24"/>
        </w:rPr>
        <w:tab/>
        <w:t>В</w:t>
      </w:r>
      <w:r w:rsidRPr="008910FF">
        <w:rPr>
          <w:rFonts w:ascii="Times New Roman" w:eastAsia="Times New Roman" w:hAnsi="Times New Roman" w:cs="Times New Roman"/>
          <w:spacing w:val="-5"/>
          <w:sz w:val="24"/>
          <w:szCs w:val="24"/>
        </w:rPr>
        <w:tab/>
        <w:t>целом, работа педагогического коллектива детского сада отмечается достаточной стабильностью и положительной результативностью. Подбор и расстановка кадров осуществляется с учётом личных качеств сотрудников, уровня их профессиональной компетенции, психологической совместимости.</w:t>
      </w:r>
    </w:p>
    <w:p w:rsidR="008910FF" w:rsidRPr="008910FF" w:rsidRDefault="008910FF" w:rsidP="008910FF">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Общей целью кадровой политики и профессионального совершенствования педагогов в МБДОУ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Мы считаем, что основные задачи профессионального совершенствования педагогов нашего учреждения, несмотря на различные формы повышения их квалификации в других структурах, должны решаться именно на базе ДОУ, носить пра</w:t>
      </w:r>
      <w:r>
        <w:rPr>
          <w:rFonts w:ascii="Times New Roman" w:eastAsia="Times New Roman" w:hAnsi="Times New Roman" w:cs="Times New Roman"/>
          <w:spacing w:val="-5"/>
          <w:sz w:val="24"/>
          <w:szCs w:val="24"/>
        </w:rPr>
        <w:t>ктико-ориентированный характер.</w:t>
      </w:r>
    </w:p>
    <w:p w:rsidR="001229F3" w:rsidRDefault="008910FF" w:rsidP="008910FF">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Детский са</w:t>
      </w:r>
      <w:r w:rsidR="00B35567">
        <w:rPr>
          <w:rFonts w:ascii="Times New Roman" w:eastAsia="Times New Roman" w:hAnsi="Times New Roman" w:cs="Times New Roman"/>
          <w:spacing w:val="-5"/>
          <w:sz w:val="24"/>
          <w:szCs w:val="24"/>
        </w:rPr>
        <w:t>д</w:t>
      </w:r>
      <w:r w:rsidR="00FE37F8">
        <w:rPr>
          <w:rFonts w:ascii="Times New Roman" w:eastAsia="Times New Roman" w:hAnsi="Times New Roman" w:cs="Times New Roman"/>
          <w:spacing w:val="-5"/>
          <w:sz w:val="24"/>
          <w:szCs w:val="24"/>
        </w:rPr>
        <w:t xml:space="preserve"> укомплектован педагогами на 80 </w:t>
      </w:r>
      <w:r w:rsidR="00B35567">
        <w:rPr>
          <w:rFonts w:ascii="Times New Roman" w:eastAsia="Times New Roman" w:hAnsi="Times New Roman" w:cs="Times New Roman"/>
          <w:spacing w:val="-5"/>
          <w:sz w:val="24"/>
          <w:szCs w:val="24"/>
        </w:rPr>
        <w:t>%</w:t>
      </w:r>
      <w:r w:rsidRPr="008910FF">
        <w:rPr>
          <w:rFonts w:ascii="Times New Roman" w:eastAsia="Times New Roman" w:hAnsi="Times New Roman" w:cs="Times New Roman"/>
          <w:spacing w:val="-5"/>
          <w:sz w:val="24"/>
          <w:szCs w:val="24"/>
        </w:rPr>
        <w:t xml:space="preserve"> процентов согласно штатном</w:t>
      </w:r>
      <w:r w:rsidR="00FE37F8">
        <w:rPr>
          <w:rFonts w:ascii="Times New Roman" w:eastAsia="Times New Roman" w:hAnsi="Times New Roman" w:cs="Times New Roman"/>
          <w:spacing w:val="-5"/>
          <w:sz w:val="24"/>
          <w:szCs w:val="24"/>
        </w:rPr>
        <w:t>у расписанию. Всего работают 18</w:t>
      </w:r>
      <w:r w:rsidRPr="008910FF">
        <w:rPr>
          <w:rFonts w:ascii="Times New Roman" w:eastAsia="Times New Roman" w:hAnsi="Times New Roman" w:cs="Times New Roman"/>
          <w:spacing w:val="-5"/>
          <w:sz w:val="24"/>
          <w:szCs w:val="24"/>
        </w:rPr>
        <w:t xml:space="preserve"> человек. Кадровый состав педагого</w:t>
      </w:r>
      <w:r w:rsidR="001229F3">
        <w:rPr>
          <w:rFonts w:ascii="Times New Roman" w:eastAsia="Times New Roman" w:hAnsi="Times New Roman" w:cs="Times New Roman"/>
          <w:spacing w:val="-5"/>
          <w:sz w:val="24"/>
          <w:szCs w:val="24"/>
        </w:rPr>
        <w:t>в учреждения</w:t>
      </w:r>
      <w:r w:rsidR="00FE37F8">
        <w:rPr>
          <w:rFonts w:ascii="Times New Roman" w:eastAsia="Times New Roman" w:hAnsi="Times New Roman" w:cs="Times New Roman"/>
          <w:spacing w:val="-5"/>
          <w:sz w:val="24"/>
          <w:szCs w:val="24"/>
        </w:rPr>
        <w:t xml:space="preserve"> – 4</w:t>
      </w:r>
      <w:r w:rsidRPr="008910FF">
        <w:rPr>
          <w:rFonts w:ascii="Times New Roman" w:eastAsia="Times New Roman" w:hAnsi="Times New Roman" w:cs="Times New Roman"/>
          <w:spacing w:val="-5"/>
          <w:sz w:val="24"/>
          <w:szCs w:val="24"/>
        </w:rPr>
        <w:t>человек</w:t>
      </w:r>
      <w:r w:rsidR="00FE37F8">
        <w:rPr>
          <w:rFonts w:ascii="Times New Roman" w:eastAsia="Times New Roman" w:hAnsi="Times New Roman" w:cs="Times New Roman"/>
          <w:spacing w:val="-5"/>
          <w:sz w:val="24"/>
          <w:szCs w:val="24"/>
        </w:rPr>
        <w:t xml:space="preserve">а </w:t>
      </w:r>
      <w:r w:rsidR="004E1E3D">
        <w:rPr>
          <w:rFonts w:ascii="Times New Roman" w:eastAsia="Times New Roman" w:hAnsi="Times New Roman" w:cs="Times New Roman"/>
          <w:spacing w:val="-5"/>
          <w:sz w:val="24"/>
          <w:szCs w:val="24"/>
        </w:rPr>
        <w:t xml:space="preserve">. </w:t>
      </w:r>
      <w:r w:rsidRPr="008910FF">
        <w:rPr>
          <w:rFonts w:ascii="Times New Roman" w:eastAsia="Times New Roman" w:hAnsi="Times New Roman" w:cs="Times New Roman"/>
          <w:spacing w:val="-5"/>
          <w:sz w:val="24"/>
          <w:szCs w:val="24"/>
        </w:rPr>
        <w:t xml:space="preserve">Из них старший </w:t>
      </w:r>
      <w:r w:rsidR="00FE37F8">
        <w:rPr>
          <w:rFonts w:ascii="Times New Roman" w:eastAsia="Times New Roman" w:hAnsi="Times New Roman" w:cs="Times New Roman"/>
          <w:spacing w:val="-5"/>
          <w:sz w:val="24"/>
          <w:szCs w:val="24"/>
        </w:rPr>
        <w:t>воспитатель – 0. Воспитатели – 4</w:t>
      </w:r>
      <w:r w:rsidRPr="008910FF">
        <w:rPr>
          <w:rFonts w:ascii="Times New Roman" w:eastAsia="Times New Roman" w:hAnsi="Times New Roman" w:cs="Times New Roman"/>
          <w:spacing w:val="-5"/>
          <w:sz w:val="24"/>
          <w:szCs w:val="24"/>
        </w:rPr>
        <w:t>, воспитатель по обучению татарскому языку- 1</w:t>
      </w:r>
      <w:r w:rsidR="001229F3">
        <w:rPr>
          <w:rFonts w:ascii="Times New Roman" w:eastAsia="Times New Roman" w:hAnsi="Times New Roman" w:cs="Times New Roman"/>
          <w:spacing w:val="-5"/>
          <w:sz w:val="24"/>
          <w:szCs w:val="24"/>
        </w:rPr>
        <w:t>, музыкальные руководители – 1.</w:t>
      </w:r>
    </w:p>
    <w:p w:rsidR="008910FF" w:rsidRPr="008910FF" w:rsidRDefault="008910FF" w:rsidP="008910FF">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В детском саду созданы благоприятные условия труда, положительный микроклимат, атмосфера доверия, основанная на взаимном уважении.</w:t>
      </w:r>
      <w:r w:rsidRPr="008910FF">
        <w:rPr>
          <w:rFonts w:ascii="Times New Roman" w:eastAsia="Times New Roman" w:hAnsi="Times New Roman" w:cs="Times New Roman"/>
          <w:spacing w:val="-5"/>
          <w:sz w:val="24"/>
          <w:szCs w:val="24"/>
        </w:rPr>
        <w:tab/>
      </w:r>
      <w:r w:rsidR="004E1E3D">
        <w:rPr>
          <w:rFonts w:ascii="Times New Roman" w:eastAsia="Times New Roman" w:hAnsi="Times New Roman" w:cs="Times New Roman"/>
          <w:spacing w:val="-5"/>
          <w:sz w:val="24"/>
          <w:szCs w:val="24"/>
        </w:rPr>
        <w:t xml:space="preserve"> В целом, </w:t>
      </w:r>
      <w:r w:rsidRPr="008910FF">
        <w:rPr>
          <w:rFonts w:ascii="Times New Roman" w:eastAsia="Times New Roman" w:hAnsi="Times New Roman" w:cs="Times New Roman"/>
          <w:spacing w:val="-5"/>
          <w:sz w:val="24"/>
          <w:szCs w:val="24"/>
        </w:rPr>
        <w:t xml:space="preserve">работа педагогического коллектива детского сада </w:t>
      </w:r>
      <w:r w:rsidRPr="008910FF">
        <w:rPr>
          <w:rFonts w:ascii="Times New Roman" w:eastAsia="Times New Roman" w:hAnsi="Times New Roman" w:cs="Times New Roman"/>
          <w:spacing w:val="-5"/>
          <w:sz w:val="24"/>
          <w:szCs w:val="24"/>
        </w:rPr>
        <w:lastRenderedPageBreak/>
        <w:t>отмечается достаточной стабильностью и положительной результативностью. Подбор и расстановка кадров осуществляется с учётом личных качеств сотрудников, уровня их профессиональной компетенции</w:t>
      </w:r>
      <w:r>
        <w:rPr>
          <w:rFonts w:ascii="Times New Roman" w:eastAsia="Times New Roman" w:hAnsi="Times New Roman" w:cs="Times New Roman"/>
          <w:spacing w:val="-5"/>
          <w:sz w:val="24"/>
          <w:szCs w:val="24"/>
        </w:rPr>
        <w:t>, психологической совместимости</w:t>
      </w:r>
    </w:p>
    <w:p w:rsidR="004A1A9E" w:rsidRPr="00552B54" w:rsidRDefault="004E1E3D">
      <w:pPr>
        <w:rPr>
          <w:rFonts w:ascii="Times New Roman" w:eastAsia="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В 2023</w:t>
      </w:r>
      <w:r w:rsidR="000125EA" w:rsidRPr="00552B54">
        <w:rPr>
          <w:rFonts w:ascii="Times New Roman" w:eastAsia="Times New Roman" w:hAnsi="Times New Roman" w:cs="Times New Roman"/>
          <w:color w:val="000000" w:themeColor="text1"/>
          <w:spacing w:val="-5"/>
          <w:sz w:val="24"/>
          <w:szCs w:val="24"/>
        </w:rPr>
        <w:t xml:space="preserve"> году педагоги Детского сада приняли участие:</w:t>
      </w:r>
    </w:p>
    <w:p w:rsidR="004A1A9E" w:rsidRPr="00552B54" w:rsidRDefault="00552B54" w:rsidP="00552B54">
      <w:pPr>
        <w:pStyle w:val="a4"/>
        <w:numPr>
          <w:ilvl w:val="0"/>
          <w:numId w:val="10"/>
        </w:numPr>
        <w:rPr>
          <w:rFonts w:ascii="Times New Roman" w:eastAsia="Times New Roman" w:hAnsi="Times New Roman" w:cs="Times New Roman"/>
          <w:color w:val="000000" w:themeColor="text1"/>
          <w:spacing w:val="-5"/>
          <w:sz w:val="24"/>
          <w:szCs w:val="24"/>
        </w:rPr>
      </w:pPr>
      <w:r w:rsidRPr="00552B54">
        <w:rPr>
          <w:rFonts w:ascii="Times New Roman" w:eastAsia="Times New Roman" w:hAnsi="Times New Roman" w:cs="Times New Roman"/>
          <w:color w:val="000000" w:themeColor="text1"/>
          <w:spacing w:val="-5"/>
          <w:sz w:val="24"/>
          <w:szCs w:val="24"/>
        </w:rPr>
        <w:t>во Всероссийском форуме работников дошкольного образования «Ориентиры детства 3.0»</w:t>
      </w:r>
      <w:r w:rsidR="000125EA" w:rsidRPr="00552B54">
        <w:rPr>
          <w:rFonts w:ascii="Times New Roman" w:eastAsia="Times New Roman" w:hAnsi="Times New Roman" w:cs="Times New Roman"/>
          <w:color w:val="000000" w:themeColor="text1"/>
          <w:spacing w:val="-5"/>
          <w:sz w:val="24"/>
          <w:szCs w:val="24"/>
        </w:rPr>
        <w:t>;</w:t>
      </w:r>
    </w:p>
    <w:p w:rsidR="00552B54" w:rsidRPr="00552B54" w:rsidRDefault="00552B54" w:rsidP="00552B54">
      <w:pPr>
        <w:pStyle w:val="a4"/>
        <w:numPr>
          <w:ilvl w:val="0"/>
          <w:numId w:val="10"/>
        </w:numPr>
        <w:rPr>
          <w:rFonts w:ascii="Times New Roman" w:eastAsia="Times New Roman" w:hAnsi="Times New Roman" w:cs="Times New Roman"/>
          <w:color w:val="000000" w:themeColor="text1"/>
          <w:spacing w:val="-5"/>
          <w:sz w:val="24"/>
          <w:szCs w:val="24"/>
        </w:rPr>
      </w:pPr>
      <w:r w:rsidRPr="00552B54">
        <w:rPr>
          <w:rFonts w:ascii="Times New Roman" w:eastAsia="Times New Roman" w:hAnsi="Times New Roman" w:cs="Times New Roman"/>
          <w:color w:val="000000" w:themeColor="text1"/>
          <w:spacing w:val="-5"/>
          <w:sz w:val="24"/>
          <w:szCs w:val="24"/>
        </w:rPr>
        <w:t>Республиканский семинар-практикум «Программа математического развития, как инструмент реализации концепции математического образования России на дошкольном уровне;</w:t>
      </w:r>
    </w:p>
    <w:p w:rsidR="00552B54" w:rsidRPr="00552B54" w:rsidRDefault="00552B54" w:rsidP="00552B54">
      <w:pPr>
        <w:pStyle w:val="a4"/>
        <w:numPr>
          <w:ilvl w:val="0"/>
          <w:numId w:val="10"/>
        </w:numPr>
        <w:rPr>
          <w:rFonts w:ascii="Times New Roman" w:eastAsia="Times New Roman" w:hAnsi="Times New Roman" w:cs="Times New Roman"/>
          <w:color w:val="000000" w:themeColor="text1"/>
          <w:spacing w:val="-5"/>
          <w:sz w:val="24"/>
          <w:szCs w:val="24"/>
        </w:rPr>
      </w:pPr>
      <w:r w:rsidRPr="00552B54">
        <w:rPr>
          <w:rFonts w:ascii="Times New Roman" w:eastAsia="Times New Roman" w:hAnsi="Times New Roman" w:cs="Times New Roman"/>
          <w:color w:val="000000" w:themeColor="text1"/>
          <w:spacing w:val="-5"/>
          <w:sz w:val="24"/>
          <w:szCs w:val="24"/>
        </w:rPr>
        <w:t>Муниципальный семинар- практикум «Современные здоровье</w:t>
      </w:r>
      <w:r w:rsidR="004E1E3D">
        <w:rPr>
          <w:rFonts w:ascii="Times New Roman" w:eastAsia="Times New Roman" w:hAnsi="Times New Roman" w:cs="Times New Roman"/>
          <w:color w:val="000000" w:themeColor="text1"/>
          <w:spacing w:val="-5"/>
          <w:sz w:val="24"/>
          <w:szCs w:val="24"/>
        </w:rPr>
        <w:t xml:space="preserve"> </w:t>
      </w:r>
      <w:r w:rsidRPr="00552B54">
        <w:rPr>
          <w:rFonts w:ascii="Times New Roman" w:eastAsia="Times New Roman" w:hAnsi="Times New Roman" w:cs="Times New Roman"/>
          <w:color w:val="000000" w:themeColor="text1"/>
          <w:spacing w:val="-5"/>
          <w:sz w:val="24"/>
          <w:szCs w:val="24"/>
        </w:rPr>
        <w:t>сберегающие технологии, как инструмент управления качеством образования».</w:t>
      </w:r>
    </w:p>
    <w:p w:rsidR="004A1A9E" w:rsidRDefault="000125EA">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8910FF" w:rsidRPr="008910FF" w:rsidRDefault="008910FF">
      <w:pPr>
        <w:rPr>
          <w:rFonts w:ascii="Times New Roman" w:eastAsia="Times New Roman" w:hAnsi="Times New Roman" w:cs="Times New Roman"/>
          <w:spacing w:val="-5"/>
          <w:sz w:val="24"/>
          <w:szCs w:val="24"/>
        </w:rPr>
      </w:pPr>
    </w:p>
    <w:p w:rsidR="004A1A9E" w:rsidRPr="008910FF" w:rsidRDefault="000125EA">
      <w:pPr>
        <w:rPr>
          <w:rFonts w:ascii="Times New Roman" w:eastAsia="Times New Roman" w:hAnsi="Times New Roman" w:cs="Times New Roman"/>
          <w:b/>
          <w:spacing w:val="-5"/>
          <w:sz w:val="24"/>
          <w:szCs w:val="24"/>
        </w:rPr>
      </w:pPr>
      <w:r w:rsidRPr="008910FF">
        <w:rPr>
          <w:rFonts w:ascii="Times New Roman" w:eastAsia="Times New Roman" w:hAnsi="Times New Roman" w:cs="Times New Roman"/>
          <w:b/>
          <w:spacing w:val="-5"/>
          <w:sz w:val="24"/>
          <w:szCs w:val="24"/>
        </w:rPr>
        <w:t>VI. Оценка учебно-методического и библиотечно-информационного обеспечения</w:t>
      </w:r>
    </w:p>
    <w:p w:rsidR="004A1A9E" w:rsidRPr="008910FF" w:rsidRDefault="000125EA">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В Детском саду библиотека является составной частью методической службы.</w:t>
      </w:r>
    </w:p>
    <w:p w:rsidR="004A1A9E" w:rsidRPr="008910FF" w:rsidRDefault="000125EA">
      <w:pPr>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8910FF" w:rsidRPr="008910FF" w:rsidRDefault="004E1E3D"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В 2023</w:t>
      </w:r>
      <w:r w:rsidR="008910FF" w:rsidRPr="008910FF">
        <w:rPr>
          <w:rFonts w:ascii="Times New Roman" w:eastAsia="Times New Roman" w:hAnsi="Times New Roman" w:cs="Times New Roman"/>
          <w:spacing w:val="-5"/>
          <w:sz w:val="24"/>
          <w:szCs w:val="24"/>
        </w:rPr>
        <w:t xml:space="preserve"> году Детский сад пополнил учебно-методический ко</w:t>
      </w:r>
      <w:r w:rsidR="008910FF">
        <w:rPr>
          <w:rFonts w:ascii="Times New Roman" w:eastAsia="Times New Roman" w:hAnsi="Times New Roman" w:cs="Times New Roman"/>
          <w:spacing w:val="-5"/>
          <w:sz w:val="24"/>
          <w:szCs w:val="24"/>
        </w:rPr>
        <w:t>мплект «Тугантелдэсэйлэшэбез»</w:t>
      </w: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-серия «</w:t>
      </w:r>
      <w:r>
        <w:rPr>
          <w:rFonts w:ascii="Times New Roman" w:eastAsia="Times New Roman" w:hAnsi="Times New Roman" w:cs="Times New Roman"/>
          <w:spacing w:val="-5"/>
          <w:sz w:val="24"/>
          <w:szCs w:val="24"/>
        </w:rPr>
        <w:t>Балаларбакчасыэнциклопедиясе»</w:t>
      </w: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w:t>
      </w:r>
      <w:r w:rsidRPr="008910FF">
        <w:rPr>
          <w:rFonts w:ascii="Times New Roman" w:eastAsia="Times New Roman" w:hAnsi="Times New Roman" w:cs="Times New Roman"/>
          <w:spacing w:val="-5"/>
          <w:sz w:val="24"/>
          <w:szCs w:val="24"/>
        </w:rPr>
        <w:tab/>
        <w:t>плакаты с портрета</w:t>
      </w:r>
      <w:r>
        <w:rPr>
          <w:rFonts w:ascii="Times New Roman" w:eastAsia="Times New Roman" w:hAnsi="Times New Roman" w:cs="Times New Roman"/>
          <w:spacing w:val="-5"/>
          <w:sz w:val="24"/>
          <w:szCs w:val="24"/>
        </w:rPr>
        <w:t>ми татарских писателей, поэтов;</w:t>
      </w:r>
    </w:p>
    <w:p w:rsidR="001229F3" w:rsidRDefault="001229F3" w:rsidP="008910FF">
      <w:pPr>
        <w:spacing w:after="0"/>
        <w:rPr>
          <w:rFonts w:ascii="Times New Roman" w:eastAsia="Times New Roman" w:hAnsi="Times New Roman" w:cs="Times New Roman"/>
          <w:spacing w:val="-5"/>
          <w:sz w:val="24"/>
          <w:szCs w:val="24"/>
          <w:lang w:val="tt-RU"/>
        </w:rPr>
      </w:pPr>
      <w:r>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ab/>
        <w:t>Курсэтмэhэмтаратмарэсемнэр;</w:t>
      </w:r>
    </w:p>
    <w:p w:rsidR="001229F3" w:rsidRDefault="001229F3"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lang w:val="tt-RU"/>
        </w:rPr>
        <w:t xml:space="preserve">- </w:t>
      </w:r>
      <w:r>
        <w:rPr>
          <w:rFonts w:ascii="Times New Roman" w:eastAsia="Times New Roman" w:hAnsi="Times New Roman" w:cs="Times New Roman"/>
          <w:spacing w:val="-5"/>
          <w:sz w:val="24"/>
          <w:szCs w:val="24"/>
        </w:rPr>
        <w:t>Гальцева С.Н. «Самолеты и вертолеты»</w:t>
      </w:r>
      <w:r w:rsidR="00730EE4">
        <w:rPr>
          <w:rFonts w:ascii="Times New Roman" w:eastAsia="Times New Roman" w:hAnsi="Times New Roman" w:cs="Times New Roman"/>
          <w:spacing w:val="-5"/>
          <w:sz w:val="24"/>
          <w:szCs w:val="24"/>
        </w:rPr>
        <w:t>;</w:t>
      </w:r>
    </w:p>
    <w:p w:rsidR="001229F3" w:rsidRDefault="001229F3"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-Клюшник Л.В. «Большие машины»</w:t>
      </w:r>
      <w:r w:rsidR="00730EE4">
        <w:rPr>
          <w:rFonts w:ascii="Times New Roman" w:eastAsia="Times New Roman" w:hAnsi="Times New Roman" w:cs="Times New Roman"/>
          <w:spacing w:val="-5"/>
          <w:sz w:val="24"/>
          <w:szCs w:val="24"/>
        </w:rPr>
        <w:t>;</w:t>
      </w:r>
    </w:p>
    <w:p w:rsidR="001229F3" w:rsidRDefault="001229F3"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-Клюшник Л.В. «Тело человека»</w:t>
      </w:r>
      <w:r w:rsidR="00730EE4">
        <w:rPr>
          <w:rFonts w:ascii="Times New Roman" w:eastAsia="Times New Roman" w:hAnsi="Times New Roman" w:cs="Times New Roman"/>
          <w:spacing w:val="-5"/>
          <w:sz w:val="24"/>
          <w:szCs w:val="24"/>
        </w:rPr>
        <w:t>;</w:t>
      </w:r>
    </w:p>
    <w:p w:rsidR="001229F3" w:rsidRDefault="001229F3"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-Травина И.В. «Подводный мир»</w:t>
      </w:r>
      <w:r w:rsidR="00730EE4">
        <w:rPr>
          <w:rFonts w:ascii="Times New Roman" w:eastAsia="Times New Roman" w:hAnsi="Times New Roman" w:cs="Times New Roman"/>
          <w:spacing w:val="-5"/>
          <w:sz w:val="24"/>
          <w:szCs w:val="24"/>
        </w:rPr>
        <w:t>;</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-Мигунова Е. «Кошки и котята»;</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-Василюк Ю.С. «Энциклопедия»;</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-Шире круг (Музыка в детском саду), Ибрагимова З.Г., Гилязутдинова Г.Р.;</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-«Водичка чистая,игристая» Ж.Таржемянов;</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-«Зарядка цыплят» М.Файзуллин;</w:t>
      </w:r>
    </w:p>
    <w:p w:rsidR="00730EE4"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-«Лягушка без хвоста» Р.Батулла.</w:t>
      </w:r>
    </w:p>
    <w:p w:rsidR="008910FF" w:rsidRPr="008910FF" w:rsidRDefault="008910FF" w:rsidP="008910FF">
      <w:pPr>
        <w:spacing w:after="0"/>
        <w:rPr>
          <w:rFonts w:ascii="Times New Roman" w:eastAsia="Times New Roman" w:hAnsi="Times New Roman" w:cs="Times New Roman"/>
          <w:spacing w:val="-5"/>
          <w:sz w:val="24"/>
          <w:szCs w:val="24"/>
        </w:rPr>
      </w:pP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Однако имеется проблема по оснащению библиотеки, недостаточно методической литературы.</w:t>
      </w:r>
    </w:p>
    <w:p w:rsidR="008910FF" w:rsidRPr="008910FF" w:rsidRDefault="008910FF" w:rsidP="008910FF">
      <w:pPr>
        <w:spacing w:after="0"/>
        <w:rPr>
          <w:rFonts w:ascii="Times New Roman" w:eastAsia="Times New Roman" w:hAnsi="Times New Roman" w:cs="Times New Roman"/>
          <w:spacing w:val="-5"/>
          <w:sz w:val="24"/>
          <w:szCs w:val="24"/>
        </w:rPr>
      </w:pP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Педагоги пользуются в основном информационными ресурсами на различных электронных носителях.</w:t>
      </w:r>
    </w:p>
    <w:p w:rsidR="008910FF" w:rsidRPr="008910FF" w:rsidRDefault="008910FF" w:rsidP="008910FF">
      <w:pPr>
        <w:spacing w:after="0"/>
        <w:rPr>
          <w:rFonts w:ascii="Times New Roman" w:eastAsia="Times New Roman" w:hAnsi="Times New Roman" w:cs="Times New Roman"/>
          <w:spacing w:val="-5"/>
          <w:sz w:val="24"/>
          <w:szCs w:val="24"/>
        </w:rPr>
      </w:pPr>
    </w:p>
    <w:p w:rsidR="008910FF" w:rsidRPr="008910FF"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Информационное обеспечение д</w:t>
      </w:r>
      <w:r w:rsidR="008910FF" w:rsidRPr="008910FF">
        <w:rPr>
          <w:rFonts w:ascii="Times New Roman" w:eastAsia="Times New Roman" w:hAnsi="Times New Roman" w:cs="Times New Roman"/>
          <w:spacing w:val="-5"/>
          <w:sz w:val="24"/>
          <w:szCs w:val="24"/>
        </w:rPr>
        <w:t>етского сада включает:</w:t>
      </w:r>
    </w:p>
    <w:p w:rsidR="008910FF" w:rsidRPr="008910FF" w:rsidRDefault="008910FF" w:rsidP="008910FF">
      <w:pPr>
        <w:spacing w:after="0"/>
        <w:rPr>
          <w:rFonts w:ascii="Times New Roman" w:eastAsia="Times New Roman" w:hAnsi="Times New Roman" w:cs="Times New Roman"/>
          <w:spacing w:val="-5"/>
          <w:sz w:val="24"/>
          <w:szCs w:val="24"/>
        </w:rPr>
      </w:pP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w:t>
      </w:r>
      <w:r w:rsidRPr="008910FF">
        <w:rPr>
          <w:rFonts w:ascii="Times New Roman" w:eastAsia="Times New Roman" w:hAnsi="Times New Roman" w:cs="Times New Roman"/>
          <w:spacing w:val="-5"/>
          <w:sz w:val="24"/>
          <w:szCs w:val="24"/>
        </w:rPr>
        <w:tab/>
        <w:t>информационно-теле</w:t>
      </w:r>
      <w:r w:rsidR="00FE37F8">
        <w:rPr>
          <w:rFonts w:ascii="Times New Roman" w:eastAsia="Times New Roman" w:hAnsi="Times New Roman" w:cs="Times New Roman"/>
          <w:spacing w:val="-5"/>
          <w:sz w:val="24"/>
          <w:szCs w:val="24"/>
        </w:rPr>
        <w:t>коммуникационное оборудование —3</w:t>
      </w:r>
      <w:r w:rsidRPr="008910FF">
        <w:rPr>
          <w:rFonts w:ascii="Times New Roman" w:eastAsia="Times New Roman" w:hAnsi="Times New Roman" w:cs="Times New Roman"/>
          <w:spacing w:val="-5"/>
          <w:sz w:val="24"/>
          <w:szCs w:val="24"/>
        </w:rPr>
        <w:t xml:space="preserve"> компьютер, 2 при</w:t>
      </w:r>
      <w:r w:rsidR="002202F0">
        <w:rPr>
          <w:rFonts w:ascii="Times New Roman" w:eastAsia="Times New Roman" w:hAnsi="Times New Roman" w:cs="Times New Roman"/>
          <w:spacing w:val="-5"/>
          <w:sz w:val="24"/>
          <w:szCs w:val="24"/>
        </w:rPr>
        <w:t>нтерами</w:t>
      </w:r>
    </w:p>
    <w:p w:rsidR="008910FF" w:rsidRPr="008910FF" w:rsidRDefault="008910FF" w:rsidP="008910FF">
      <w:pPr>
        <w:spacing w:after="0"/>
        <w:rPr>
          <w:rFonts w:ascii="Times New Roman" w:eastAsia="Times New Roman" w:hAnsi="Times New Roman" w:cs="Times New Roman"/>
          <w:spacing w:val="-5"/>
          <w:sz w:val="24"/>
          <w:szCs w:val="24"/>
        </w:rPr>
      </w:pPr>
      <w:r w:rsidRPr="008910FF">
        <w:rPr>
          <w:rFonts w:ascii="Times New Roman" w:eastAsia="Times New Roman" w:hAnsi="Times New Roman" w:cs="Times New Roman"/>
          <w:spacing w:val="-5"/>
          <w:sz w:val="24"/>
          <w:szCs w:val="24"/>
        </w:rPr>
        <w:t>•</w:t>
      </w:r>
      <w:r w:rsidRPr="008910FF">
        <w:rPr>
          <w:rFonts w:ascii="Times New Roman" w:eastAsia="Times New Roman" w:hAnsi="Times New Roman" w:cs="Times New Roman"/>
          <w:spacing w:val="-5"/>
          <w:sz w:val="24"/>
          <w:szCs w:val="24"/>
        </w:rPr>
        <w:tab/>
        <w:t>программное обеспечение — позволяет работать с текстовыми редакторами, интернет-ресурсами, фото-, видеоматериалами, графическими редакторами.</w:t>
      </w:r>
    </w:p>
    <w:p w:rsidR="008910FF" w:rsidRPr="008910FF" w:rsidRDefault="008910FF" w:rsidP="008910FF">
      <w:pPr>
        <w:spacing w:after="0"/>
        <w:rPr>
          <w:rFonts w:ascii="Times New Roman" w:eastAsia="Times New Roman" w:hAnsi="Times New Roman" w:cs="Times New Roman"/>
          <w:spacing w:val="-5"/>
          <w:sz w:val="24"/>
          <w:szCs w:val="24"/>
        </w:rPr>
      </w:pPr>
    </w:p>
    <w:p w:rsidR="008910FF" w:rsidRPr="008910FF" w:rsidRDefault="00730EE4" w:rsidP="008910FF">
      <w:pPr>
        <w:spacing w:after="0"/>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В д</w:t>
      </w:r>
      <w:r w:rsidR="008910FF" w:rsidRPr="008910FF">
        <w:rPr>
          <w:rFonts w:ascii="Times New Roman" w:eastAsia="Times New Roman" w:hAnsi="Times New Roman" w:cs="Times New Roman"/>
          <w:spacing w:val="-5"/>
          <w:sz w:val="24"/>
          <w:szCs w:val="24"/>
        </w:rPr>
        <w:t>етском саду учебно-методическое и информационное обеспечение недостаточное для организации образовательной деятельности и эффективной реализации образовательных программ.</w:t>
      </w:r>
    </w:p>
    <w:p w:rsidR="004A1A9E" w:rsidRPr="00C12A6B" w:rsidRDefault="004A1A9E">
      <w:pPr>
        <w:rPr>
          <w:rFonts w:ascii="Times New Roman" w:eastAsia="Times New Roman" w:hAnsi="Times New Roman" w:cs="Times New Roman"/>
          <w:color w:val="FF0000"/>
          <w:spacing w:val="-5"/>
          <w:sz w:val="24"/>
          <w:szCs w:val="24"/>
        </w:rPr>
      </w:pPr>
    </w:p>
    <w:p w:rsidR="004A1A9E" w:rsidRPr="002202F0" w:rsidRDefault="000125EA">
      <w:pPr>
        <w:rPr>
          <w:rFonts w:ascii="Times New Roman" w:eastAsia="Times New Roman" w:hAnsi="Times New Roman" w:cs="Times New Roman"/>
          <w:b/>
          <w:spacing w:val="-5"/>
          <w:sz w:val="24"/>
          <w:szCs w:val="24"/>
        </w:rPr>
      </w:pPr>
      <w:r w:rsidRPr="002202F0">
        <w:rPr>
          <w:rFonts w:ascii="Times New Roman" w:eastAsia="Times New Roman" w:hAnsi="Times New Roman" w:cs="Times New Roman"/>
          <w:b/>
          <w:spacing w:val="-5"/>
          <w:sz w:val="24"/>
          <w:szCs w:val="24"/>
        </w:rPr>
        <w:t>VII. Оценка материально-технической базы</w:t>
      </w:r>
    </w:p>
    <w:p w:rsidR="004A1A9E" w:rsidRPr="00C12A6B" w:rsidRDefault="000125EA">
      <w:pPr>
        <w:rPr>
          <w:rFonts w:ascii="Times New Roman" w:eastAsia="Times New Roman" w:hAnsi="Times New Roman" w:cs="Times New Roman"/>
          <w:spacing w:val="-5"/>
          <w:sz w:val="24"/>
          <w:szCs w:val="24"/>
        </w:rPr>
      </w:pPr>
      <w:r w:rsidRPr="00C12A6B">
        <w:rPr>
          <w:rFonts w:ascii="Times New Roman" w:eastAsia="Times New Roman" w:hAnsi="Times New Roman" w:cs="Times New Roman"/>
          <w:spacing w:val="-5"/>
          <w:sz w:val="24"/>
          <w:szCs w:val="24"/>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4A1A9E" w:rsidRPr="002202F0" w:rsidRDefault="000125EA" w:rsidP="002202F0">
      <w:pPr>
        <w:pStyle w:val="a4"/>
        <w:numPr>
          <w:ilvl w:val="0"/>
          <w:numId w:val="8"/>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 xml:space="preserve">групповые помещения </w:t>
      </w:r>
      <w:r w:rsidR="002202F0" w:rsidRPr="002202F0">
        <w:rPr>
          <w:rFonts w:ascii="Times New Roman" w:eastAsia="Times New Roman" w:hAnsi="Times New Roman" w:cs="Times New Roman"/>
          <w:spacing w:val="-5"/>
          <w:sz w:val="24"/>
          <w:szCs w:val="24"/>
        </w:rPr>
        <w:t>с раздельными спальными комнатами</w:t>
      </w:r>
      <w:r w:rsidRPr="002202F0">
        <w:rPr>
          <w:rFonts w:ascii="Times New Roman" w:eastAsia="Times New Roman" w:hAnsi="Times New Roman" w:cs="Times New Roman"/>
          <w:spacing w:val="-5"/>
          <w:sz w:val="24"/>
          <w:szCs w:val="24"/>
        </w:rPr>
        <w:t>— 3;</w:t>
      </w:r>
    </w:p>
    <w:p w:rsidR="004A1A9E" w:rsidRPr="002202F0" w:rsidRDefault="000125EA"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кабинет заведующего — 1;</w:t>
      </w:r>
    </w:p>
    <w:p w:rsidR="004A1A9E" w:rsidRPr="002202F0" w:rsidRDefault="000125EA"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методический кабинет — 1;</w:t>
      </w:r>
    </w:p>
    <w:p w:rsidR="004A1A9E" w:rsidRPr="002202F0" w:rsidRDefault="002202F0"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музыкально-спортивный зал</w:t>
      </w:r>
      <w:r w:rsidR="000125EA" w:rsidRPr="002202F0">
        <w:rPr>
          <w:rFonts w:ascii="Times New Roman" w:eastAsia="Times New Roman" w:hAnsi="Times New Roman" w:cs="Times New Roman"/>
          <w:spacing w:val="-5"/>
          <w:sz w:val="24"/>
          <w:szCs w:val="24"/>
        </w:rPr>
        <w:t>— 1;</w:t>
      </w:r>
    </w:p>
    <w:p w:rsidR="004A1A9E" w:rsidRPr="002202F0" w:rsidRDefault="000125EA"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пищеблок — 1;</w:t>
      </w:r>
    </w:p>
    <w:p w:rsidR="004A1A9E" w:rsidRPr="002202F0" w:rsidRDefault="000125EA"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прачечная — 1;</w:t>
      </w:r>
    </w:p>
    <w:p w:rsidR="004A1A9E" w:rsidRPr="002202F0" w:rsidRDefault="000125EA"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медицинский кабинет — 1;</w:t>
      </w:r>
    </w:p>
    <w:p w:rsidR="004A1A9E" w:rsidRPr="002202F0" w:rsidRDefault="002202F0"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кабинет татарского языка -1;</w:t>
      </w:r>
    </w:p>
    <w:p w:rsidR="002202F0" w:rsidRPr="002202F0" w:rsidRDefault="002202F0" w:rsidP="002202F0">
      <w:pPr>
        <w:pStyle w:val="a4"/>
        <w:numPr>
          <w:ilvl w:val="0"/>
          <w:numId w:val="7"/>
        </w:numPr>
        <w:rPr>
          <w:rFonts w:ascii="Times New Roman" w:eastAsia="Times New Roman" w:hAnsi="Times New Roman" w:cs="Times New Roman"/>
          <w:spacing w:val="-5"/>
          <w:sz w:val="24"/>
          <w:szCs w:val="24"/>
        </w:rPr>
      </w:pPr>
      <w:r w:rsidRPr="002202F0">
        <w:rPr>
          <w:rFonts w:ascii="Times New Roman" w:eastAsia="Times New Roman" w:hAnsi="Times New Roman" w:cs="Times New Roman"/>
          <w:spacing w:val="-5"/>
          <w:sz w:val="24"/>
          <w:szCs w:val="24"/>
        </w:rPr>
        <w:t>кабинет ПДД-1;</w:t>
      </w:r>
    </w:p>
    <w:p w:rsidR="002202F0" w:rsidRPr="002202F0" w:rsidRDefault="002202F0" w:rsidP="002202F0">
      <w:pPr>
        <w:pStyle w:val="a4"/>
        <w:numPr>
          <w:ilvl w:val="0"/>
          <w:numId w:val="7"/>
        </w:numP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п</w:t>
      </w:r>
      <w:r w:rsidRPr="002202F0">
        <w:rPr>
          <w:rFonts w:ascii="Times New Roman" w:eastAsia="Times New Roman" w:hAnsi="Times New Roman" w:cs="Times New Roman"/>
          <w:spacing w:val="-5"/>
          <w:sz w:val="24"/>
          <w:szCs w:val="24"/>
        </w:rPr>
        <w:t>рогулочные площадки-3;</w:t>
      </w:r>
    </w:p>
    <w:p w:rsidR="002202F0" w:rsidRPr="002202F0" w:rsidRDefault="002202F0" w:rsidP="002202F0">
      <w:pPr>
        <w:pStyle w:val="a4"/>
        <w:numPr>
          <w:ilvl w:val="0"/>
          <w:numId w:val="7"/>
        </w:numP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с</w:t>
      </w:r>
      <w:r w:rsidRPr="002202F0">
        <w:rPr>
          <w:rFonts w:ascii="Times New Roman" w:eastAsia="Times New Roman" w:hAnsi="Times New Roman" w:cs="Times New Roman"/>
          <w:spacing w:val="-5"/>
          <w:sz w:val="24"/>
          <w:szCs w:val="24"/>
        </w:rPr>
        <w:t>портивная площадка-1.</w:t>
      </w:r>
    </w:p>
    <w:p w:rsidR="004A1A9E" w:rsidRPr="00C12A6B" w:rsidRDefault="000125EA">
      <w:pPr>
        <w:rPr>
          <w:rFonts w:ascii="Times New Roman" w:eastAsia="Times New Roman" w:hAnsi="Times New Roman" w:cs="Times New Roman"/>
          <w:spacing w:val="-5"/>
          <w:sz w:val="24"/>
          <w:szCs w:val="24"/>
        </w:rPr>
      </w:pPr>
      <w:r w:rsidRPr="00C12A6B">
        <w:rPr>
          <w:rFonts w:ascii="Times New Roman" w:eastAsia="Times New Roman" w:hAnsi="Times New Roman" w:cs="Times New Roman"/>
          <w:spacing w:val="-5"/>
          <w:sz w:val="24"/>
          <w:szCs w:val="24"/>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4A1A9E" w:rsidRPr="00C12A6B" w:rsidRDefault="000125EA">
      <w:pPr>
        <w:rPr>
          <w:rFonts w:ascii="Times New Roman" w:eastAsia="Times New Roman" w:hAnsi="Times New Roman" w:cs="Times New Roman"/>
          <w:spacing w:val="-5"/>
          <w:sz w:val="24"/>
          <w:szCs w:val="24"/>
        </w:rPr>
      </w:pPr>
      <w:r w:rsidRPr="00C12A6B">
        <w:rPr>
          <w:rFonts w:ascii="Times New Roman" w:eastAsia="Times New Roman" w:hAnsi="Times New Roman" w:cs="Times New Roman"/>
          <w:spacing w:val="-5"/>
          <w:sz w:val="24"/>
          <w:szCs w:val="24"/>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730EE4" w:rsidRPr="00730EE4" w:rsidRDefault="00730EE4">
      <w:pPr>
        <w:rPr>
          <w:rFonts w:ascii="Times New Roman" w:eastAsia="Times New Roman" w:hAnsi="Times New Roman" w:cs="Times New Roman"/>
          <w:spacing w:val="-5"/>
          <w:sz w:val="24"/>
          <w:szCs w:val="24"/>
        </w:rPr>
      </w:pPr>
    </w:p>
    <w:p w:rsidR="004A1A9E" w:rsidRPr="002202F0" w:rsidRDefault="000125EA">
      <w:pPr>
        <w:rPr>
          <w:rFonts w:ascii="Times New Roman" w:eastAsia="Times New Roman" w:hAnsi="Times New Roman" w:cs="Times New Roman"/>
          <w:b/>
          <w:spacing w:val="-5"/>
          <w:sz w:val="24"/>
          <w:szCs w:val="24"/>
        </w:rPr>
      </w:pPr>
      <w:r w:rsidRPr="002202F0">
        <w:rPr>
          <w:rFonts w:ascii="Times New Roman" w:eastAsia="Times New Roman" w:hAnsi="Times New Roman" w:cs="Times New Roman"/>
          <w:b/>
          <w:spacing w:val="-5"/>
          <w:sz w:val="24"/>
          <w:szCs w:val="24"/>
        </w:rPr>
        <w:t>VIII. Оценка функционирования внутренней системы оценки качества образования</w:t>
      </w:r>
    </w:p>
    <w:p w:rsidR="002202F0" w:rsidRPr="00A43AA8" w:rsidRDefault="002202F0" w:rsidP="002202F0">
      <w:pPr>
        <w:rPr>
          <w:rFonts w:ascii="Times New Roman" w:eastAsia="Times New Roman" w:hAnsi="Times New Roman" w:cs="Times New Roman"/>
          <w:b/>
          <w:spacing w:val="-5"/>
          <w:sz w:val="24"/>
          <w:szCs w:val="24"/>
        </w:rPr>
      </w:pPr>
      <w:r w:rsidRPr="00A43AA8">
        <w:rPr>
          <w:rFonts w:ascii="Times New Roman" w:eastAsia="Times New Roman" w:hAnsi="Times New Roman" w:cs="Times New Roman"/>
          <w:b/>
          <w:spacing w:val="-5"/>
          <w:sz w:val="24"/>
          <w:szCs w:val="24"/>
        </w:rPr>
        <w:t>Анализ образовательной ситуации по разделу «Физическое развитие»</w:t>
      </w:r>
    </w:p>
    <w:p w:rsidR="002202F0" w:rsidRPr="00A43AA8" w:rsidRDefault="002202F0" w:rsidP="002202F0">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Актуальное состояние:</w:t>
      </w:r>
    </w:p>
    <w:p w:rsidR="002202F0" w:rsidRPr="00A43AA8" w:rsidRDefault="002202F0" w:rsidP="002202F0">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Одной из важнейших задач образовательного учреждения является охрана и укрепление здоровья воспитанников через интеграцию образовательных областей, создание условий безопасной образовательной среды, осуществление комплекса психолого – педагогической, профилактической и оздоровительной работы.</w:t>
      </w:r>
    </w:p>
    <w:p w:rsidR="002202F0" w:rsidRPr="00A43AA8" w:rsidRDefault="002202F0" w:rsidP="002202F0">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В системе физического воспитания в детском саду используются следующие организованные формы работы двигательной деятельности детей:</w:t>
      </w:r>
    </w:p>
    <w:p w:rsidR="002202F0" w:rsidRPr="00A43AA8" w:rsidRDefault="002202F0" w:rsidP="002202F0">
      <w:pPr>
        <w:spacing w:after="0"/>
        <w:rPr>
          <w:rFonts w:ascii="Times New Roman" w:eastAsia="Times New Roman" w:hAnsi="Times New Roman" w:cs="Times New Roman"/>
          <w:spacing w:val="-5"/>
          <w:sz w:val="24"/>
          <w:szCs w:val="24"/>
        </w:rPr>
      </w:pP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lastRenderedPageBreak/>
        <w:t>-</w:t>
      </w:r>
      <w:r w:rsidRPr="00A43AA8">
        <w:rPr>
          <w:rFonts w:ascii="Times New Roman" w:eastAsia="Times New Roman" w:hAnsi="Times New Roman" w:cs="Times New Roman"/>
          <w:spacing w:val="-5"/>
          <w:sz w:val="24"/>
          <w:szCs w:val="24"/>
        </w:rPr>
        <w:tab/>
        <w:t>физкультурные занятия в спортивном зале и на свежем воздухе;</w:t>
      </w: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утренняя гимнастика;</w:t>
      </w: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гимнастика после сна;</w:t>
      </w: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физкультурные минутки;</w:t>
      </w: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дыхательная гимнастика, пальчиковая гимнастика;</w:t>
      </w:r>
    </w:p>
    <w:p w:rsidR="002202F0"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подвижные игры, физические упражнения, спортивные игры на прогулке;</w:t>
      </w:r>
    </w:p>
    <w:p w:rsidR="004A1A9E" w:rsidRPr="00A43AA8" w:rsidRDefault="002202F0" w:rsidP="002202F0">
      <w:pPr>
        <w:pStyle w:val="a4"/>
        <w:numPr>
          <w:ilvl w:val="0"/>
          <w:numId w:val="9"/>
        </w:numPr>
        <w:spacing w:after="0"/>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спортивные упражнения, спортивные праздники и развлечения, экскурсии и целевые прогулки.</w:t>
      </w:r>
    </w:p>
    <w:p w:rsidR="00A43AA8" w:rsidRPr="00A43AA8" w:rsidRDefault="00A43AA8" w:rsidP="00A43AA8">
      <w:pPr>
        <w:ind w:left="940"/>
        <w:rPr>
          <w:rFonts w:ascii="Times New Roman" w:hAnsi="Times New Roman" w:cs="Times New Roman"/>
          <w:b/>
        </w:rPr>
      </w:pPr>
      <w:r w:rsidRPr="00A43AA8">
        <w:rPr>
          <w:rFonts w:ascii="Times New Roman" w:hAnsi="Times New Roman" w:cs="Times New Roman"/>
          <w:b/>
        </w:rPr>
        <w:t>Мониторинг</w:t>
      </w:r>
      <w:r w:rsidR="00CE4546">
        <w:rPr>
          <w:rFonts w:ascii="Times New Roman" w:hAnsi="Times New Roman" w:cs="Times New Roman"/>
          <w:b/>
        </w:rPr>
        <w:t xml:space="preserve"> </w:t>
      </w:r>
      <w:r w:rsidRPr="00A43AA8">
        <w:rPr>
          <w:rFonts w:ascii="Times New Roman" w:hAnsi="Times New Roman" w:cs="Times New Roman"/>
          <w:b/>
        </w:rPr>
        <w:t>здоровья</w:t>
      </w:r>
      <w:r w:rsidR="00CE4546">
        <w:rPr>
          <w:rFonts w:ascii="Times New Roman" w:hAnsi="Times New Roman" w:cs="Times New Roman"/>
          <w:b/>
        </w:rPr>
        <w:t xml:space="preserve"> </w:t>
      </w:r>
      <w:r w:rsidRPr="00A43AA8">
        <w:rPr>
          <w:rFonts w:ascii="Times New Roman" w:hAnsi="Times New Roman" w:cs="Times New Roman"/>
          <w:b/>
        </w:rPr>
        <w:t>воспитанников:</w:t>
      </w:r>
    </w:p>
    <w:p w:rsidR="00A43AA8" w:rsidRPr="00D36839" w:rsidRDefault="00A43AA8" w:rsidP="00A43AA8">
      <w:pPr>
        <w:pStyle w:val="a5"/>
        <w:spacing w:before="5" w:after="1"/>
        <w:rPr>
          <w:b/>
          <w:color w:val="000000" w:themeColor="text1"/>
        </w:rPr>
      </w:pPr>
    </w:p>
    <w:tbl>
      <w:tblPr>
        <w:tblStyle w:val="TableNormal"/>
        <w:tblW w:w="9609"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4"/>
        <w:gridCol w:w="2895"/>
        <w:gridCol w:w="3230"/>
        <w:gridCol w:w="30"/>
      </w:tblGrid>
      <w:tr w:rsidR="00CE4546" w:rsidRPr="00D36839" w:rsidTr="00CE4546">
        <w:trPr>
          <w:trHeight w:val="251"/>
        </w:trPr>
        <w:tc>
          <w:tcPr>
            <w:tcW w:w="3454" w:type="dxa"/>
            <w:vMerge w:val="restart"/>
          </w:tcPr>
          <w:p w:rsidR="00CE4546" w:rsidRPr="00D36839" w:rsidRDefault="00CE4546" w:rsidP="00552B54">
            <w:pPr>
              <w:pStyle w:val="TableParagraph"/>
              <w:spacing w:line="251" w:lineRule="exact"/>
              <w:ind w:left="1142"/>
              <w:rPr>
                <w:b/>
                <w:color w:val="000000" w:themeColor="text1"/>
              </w:rPr>
            </w:pPr>
            <w:r w:rsidRPr="00D36839">
              <w:rPr>
                <w:b/>
                <w:color w:val="000000" w:themeColor="text1"/>
              </w:rPr>
              <w:t>Показатели</w:t>
            </w:r>
          </w:p>
        </w:tc>
        <w:tc>
          <w:tcPr>
            <w:tcW w:w="6155" w:type="dxa"/>
            <w:gridSpan w:val="3"/>
          </w:tcPr>
          <w:p w:rsidR="00CE4546" w:rsidRPr="00D36839" w:rsidRDefault="00CE4546" w:rsidP="00552B54">
            <w:pPr>
              <w:pStyle w:val="TableParagraph"/>
              <w:spacing w:line="232" w:lineRule="exact"/>
              <w:ind w:left="1872" w:right="1872"/>
              <w:jc w:val="center"/>
              <w:rPr>
                <w:b/>
                <w:color w:val="000000" w:themeColor="text1"/>
              </w:rPr>
            </w:pPr>
            <w:r w:rsidRPr="00D36839">
              <w:rPr>
                <w:b/>
                <w:color w:val="000000" w:themeColor="text1"/>
              </w:rPr>
              <w:t>Период</w:t>
            </w:r>
          </w:p>
        </w:tc>
      </w:tr>
      <w:tr w:rsidR="00CE4546" w:rsidRPr="00D36839" w:rsidTr="00CE4546">
        <w:trPr>
          <w:trHeight w:val="253"/>
        </w:trPr>
        <w:tc>
          <w:tcPr>
            <w:tcW w:w="3454" w:type="dxa"/>
            <w:vMerge/>
            <w:tcBorders>
              <w:top w:val="nil"/>
            </w:tcBorders>
          </w:tcPr>
          <w:p w:rsidR="00CE4546" w:rsidRPr="00D36839" w:rsidRDefault="00CE4546" w:rsidP="00552B54">
            <w:pPr>
              <w:rPr>
                <w:color w:val="000000" w:themeColor="text1"/>
                <w:sz w:val="2"/>
                <w:szCs w:val="2"/>
              </w:rPr>
            </w:pPr>
          </w:p>
        </w:tc>
        <w:tc>
          <w:tcPr>
            <w:tcW w:w="2895" w:type="dxa"/>
          </w:tcPr>
          <w:p w:rsidR="00CE4546" w:rsidRPr="00D36839" w:rsidRDefault="004E1E3D" w:rsidP="008503CD">
            <w:pPr>
              <w:pStyle w:val="TableParagraph"/>
              <w:spacing w:line="234" w:lineRule="exact"/>
              <w:ind w:left="946" w:right="941"/>
              <w:jc w:val="center"/>
              <w:rPr>
                <w:b/>
                <w:color w:val="000000" w:themeColor="text1"/>
              </w:rPr>
            </w:pPr>
            <w:r>
              <w:rPr>
                <w:b/>
                <w:color w:val="000000" w:themeColor="text1"/>
              </w:rPr>
              <w:t>202</w:t>
            </w:r>
            <w:r>
              <w:rPr>
                <w:b/>
                <w:color w:val="000000" w:themeColor="text1"/>
                <w:lang w:val="ru-RU"/>
              </w:rPr>
              <w:t>2</w:t>
            </w:r>
            <w:r w:rsidR="00CE4546" w:rsidRPr="00D36839">
              <w:rPr>
                <w:b/>
                <w:color w:val="000000" w:themeColor="text1"/>
              </w:rPr>
              <w:t>год</w:t>
            </w:r>
          </w:p>
        </w:tc>
        <w:tc>
          <w:tcPr>
            <w:tcW w:w="3230" w:type="dxa"/>
          </w:tcPr>
          <w:p w:rsidR="00CE4546" w:rsidRPr="00D36839" w:rsidRDefault="00CE4546" w:rsidP="00552B54">
            <w:pPr>
              <w:pStyle w:val="TableParagraph"/>
              <w:spacing w:line="234" w:lineRule="exact"/>
              <w:ind w:left="459" w:right="456"/>
              <w:jc w:val="center"/>
              <w:rPr>
                <w:b/>
                <w:color w:val="000000" w:themeColor="text1"/>
              </w:rPr>
            </w:pPr>
            <w:r>
              <w:rPr>
                <w:b/>
                <w:color w:val="000000" w:themeColor="text1"/>
              </w:rPr>
              <w:t>202</w:t>
            </w:r>
            <w:r w:rsidR="004E1E3D">
              <w:rPr>
                <w:b/>
                <w:color w:val="000000" w:themeColor="text1"/>
                <w:lang w:val="ru-RU"/>
              </w:rPr>
              <w:t>3</w:t>
            </w:r>
            <w:r w:rsidRPr="00D36839">
              <w:rPr>
                <w:b/>
                <w:color w:val="000000" w:themeColor="text1"/>
              </w:rPr>
              <w:t>год</w:t>
            </w:r>
          </w:p>
        </w:tc>
        <w:tc>
          <w:tcPr>
            <w:tcW w:w="30" w:type="dxa"/>
          </w:tcPr>
          <w:p w:rsidR="00CE4546" w:rsidRPr="00D36839" w:rsidRDefault="00CE4546" w:rsidP="00552B54">
            <w:pPr>
              <w:pStyle w:val="TableParagraph"/>
              <w:spacing w:line="234" w:lineRule="exact"/>
              <w:ind w:left="946" w:right="941"/>
              <w:jc w:val="center"/>
              <w:rPr>
                <w:b/>
                <w:color w:val="000000" w:themeColor="text1"/>
              </w:rPr>
            </w:pPr>
          </w:p>
        </w:tc>
      </w:tr>
      <w:tr w:rsidR="00CE4546" w:rsidRPr="00D36839" w:rsidTr="00CE4546">
        <w:trPr>
          <w:trHeight w:val="251"/>
        </w:trPr>
        <w:tc>
          <w:tcPr>
            <w:tcW w:w="3454" w:type="dxa"/>
          </w:tcPr>
          <w:p w:rsidR="00CE4546" w:rsidRPr="00D36839" w:rsidRDefault="00CE4546" w:rsidP="00552B54">
            <w:pPr>
              <w:pStyle w:val="TableParagraph"/>
              <w:spacing w:line="232" w:lineRule="exact"/>
              <w:ind w:left="107"/>
              <w:rPr>
                <w:color w:val="000000" w:themeColor="text1"/>
              </w:rPr>
            </w:pPr>
            <w:r w:rsidRPr="00D36839">
              <w:rPr>
                <w:color w:val="000000" w:themeColor="text1"/>
              </w:rPr>
              <w:t>Среднесписочныйсостав</w:t>
            </w:r>
          </w:p>
        </w:tc>
        <w:tc>
          <w:tcPr>
            <w:tcW w:w="2895" w:type="dxa"/>
          </w:tcPr>
          <w:p w:rsidR="00CE4546" w:rsidRPr="00D36839" w:rsidRDefault="00CE4546" w:rsidP="008503CD">
            <w:pPr>
              <w:pStyle w:val="TableParagraph"/>
              <w:spacing w:line="232" w:lineRule="exact"/>
              <w:ind w:left="945" w:right="941"/>
              <w:jc w:val="center"/>
              <w:rPr>
                <w:color w:val="000000" w:themeColor="text1"/>
                <w:lang w:val="ru-RU"/>
              </w:rPr>
            </w:pPr>
            <w:r w:rsidRPr="00D36839">
              <w:rPr>
                <w:color w:val="000000" w:themeColor="text1"/>
                <w:lang w:val="ru-RU"/>
              </w:rPr>
              <w:t>71</w:t>
            </w:r>
          </w:p>
        </w:tc>
        <w:tc>
          <w:tcPr>
            <w:tcW w:w="3230" w:type="dxa"/>
          </w:tcPr>
          <w:p w:rsidR="00CE4546" w:rsidRPr="00D36839" w:rsidRDefault="00CE4546" w:rsidP="00552B54">
            <w:pPr>
              <w:pStyle w:val="TableParagraph"/>
              <w:spacing w:line="232" w:lineRule="exact"/>
              <w:ind w:left="459" w:right="452"/>
              <w:jc w:val="center"/>
              <w:rPr>
                <w:color w:val="000000" w:themeColor="text1"/>
                <w:lang w:val="ru-RU"/>
              </w:rPr>
            </w:pPr>
            <w:r>
              <w:rPr>
                <w:color w:val="000000" w:themeColor="text1"/>
                <w:lang w:val="ru-RU"/>
              </w:rPr>
              <w:t>72</w:t>
            </w:r>
          </w:p>
        </w:tc>
        <w:tc>
          <w:tcPr>
            <w:tcW w:w="30" w:type="dxa"/>
          </w:tcPr>
          <w:p w:rsidR="00CE4546" w:rsidRPr="00D36839" w:rsidRDefault="00CE4546" w:rsidP="00552B54">
            <w:pPr>
              <w:pStyle w:val="TableParagraph"/>
              <w:spacing w:line="232" w:lineRule="exact"/>
              <w:ind w:left="945" w:right="941"/>
              <w:jc w:val="center"/>
              <w:rPr>
                <w:color w:val="000000" w:themeColor="text1"/>
                <w:lang w:val="ru-RU"/>
              </w:rPr>
            </w:pPr>
          </w:p>
        </w:tc>
      </w:tr>
      <w:tr w:rsidR="00CE4546" w:rsidRPr="00D36839" w:rsidTr="00CE4546">
        <w:trPr>
          <w:trHeight w:val="253"/>
        </w:trPr>
        <w:tc>
          <w:tcPr>
            <w:tcW w:w="3454" w:type="dxa"/>
          </w:tcPr>
          <w:p w:rsidR="00CE4546" w:rsidRPr="00D36839" w:rsidRDefault="00CE4546" w:rsidP="00552B54">
            <w:pPr>
              <w:pStyle w:val="TableParagraph"/>
              <w:spacing w:line="234" w:lineRule="exact"/>
              <w:ind w:left="107"/>
              <w:rPr>
                <w:color w:val="000000" w:themeColor="text1"/>
                <w:lang w:val="ru-RU"/>
              </w:rPr>
            </w:pPr>
            <w:r w:rsidRPr="00D36839">
              <w:rPr>
                <w:color w:val="000000" w:themeColor="text1"/>
                <w:lang w:val="ru-RU"/>
              </w:rPr>
              <w:t>Числопропусковдней поболезни</w:t>
            </w:r>
          </w:p>
        </w:tc>
        <w:tc>
          <w:tcPr>
            <w:tcW w:w="2895" w:type="dxa"/>
          </w:tcPr>
          <w:p w:rsidR="00CE4546" w:rsidRPr="00D36839" w:rsidRDefault="00CE4546" w:rsidP="008503CD">
            <w:pPr>
              <w:pStyle w:val="TableParagraph"/>
              <w:spacing w:line="234" w:lineRule="exact"/>
              <w:ind w:left="945" w:right="941"/>
              <w:jc w:val="center"/>
              <w:rPr>
                <w:color w:val="000000" w:themeColor="text1"/>
                <w:lang w:val="ru-RU"/>
              </w:rPr>
            </w:pPr>
            <w:r w:rsidRPr="00D36839">
              <w:rPr>
                <w:color w:val="000000" w:themeColor="text1"/>
                <w:lang w:val="ru-RU"/>
              </w:rPr>
              <w:t>2343</w:t>
            </w:r>
          </w:p>
        </w:tc>
        <w:tc>
          <w:tcPr>
            <w:tcW w:w="3230" w:type="dxa"/>
          </w:tcPr>
          <w:p w:rsidR="00CE4546" w:rsidRPr="00D36839" w:rsidRDefault="00F1622D" w:rsidP="00552B54">
            <w:pPr>
              <w:pStyle w:val="TableParagraph"/>
              <w:spacing w:line="234" w:lineRule="exact"/>
              <w:ind w:left="458" w:right="456"/>
              <w:jc w:val="center"/>
              <w:rPr>
                <w:color w:val="000000" w:themeColor="text1"/>
                <w:lang w:val="ru-RU"/>
              </w:rPr>
            </w:pPr>
            <w:r>
              <w:rPr>
                <w:color w:val="000000" w:themeColor="text1"/>
                <w:lang w:val="ru-RU"/>
              </w:rPr>
              <w:t>1552</w:t>
            </w:r>
          </w:p>
        </w:tc>
        <w:tc>
          <w:tcPr>
            <w:tcW w:w="30" w:type="dxa"/>
          </w:tcPr>
          <w:p w:rsidR="00CE4546" w:rsidRPr="00D36839" w:rsidRDefault="00CE4546" w:rsidP="00552B54">
            <w:pPr>
              <w:pStyle w:val="TableParagraph"/>
              <w:spacing w:line="234" w:lineRule="exact"/>
              <w:ind w:left="945" w:right="941"/>
              <w:jc w:val="center"/>
              <w:rPr>
                <w:color w:val="000000" w:themeColor="text1"/>
                <w:lang w:val="ru-RU"/>
              </w:rPr>
            </w:pPr>
          </w:p>
        </w:tc>
      </w:tr>
      <w:tr w:rsidR="00CE4546" w:rsidRPr="00D36839" w:rsidTr="00CE4546">
        <w:trPr>
          <w:trHeight w:val="787"/>
        </w:trPr>
        <w:tc>
          <w:tcPr>
            <w:tcW w:w="3454" w:type="dxa"/>
          </w:tcPr>
          <w:p w:rsidR="00CE4546" w:rsidRPr="00D36839" w:rsidRDefault="00CE4546" w:rsidP="00552B54">
            <w:pPr>
              <w:pStyle w:val="TableParagraph"/>
              <w:tabs>
                <w:tab w:val="left" w:pos="1280"/>
                <w:tab w:val="left" w:pos="1753"/>
                <w:tab w:val="left" w:pos="2748"/>
              </w:tabs>
              <w:ind w:left="107" w:right="97"/>
              <w:rPr>
                <w:color w:val="000000" w:themeColor="text1"/>
                <w:lang w:val="ru-RU"/>
              </w:rPr>
            </w:pPr>
            <w:r w:rsidRPr="00D36839">
              <w:rPr>
                <w:color w:val="000000" w:themeColor="text1"/>
                <w:lang w:val="ru-RU"/>
              </w:rPr>
              <w:t>Пропуски</w:t>
            </w:r>
            <w:r w:rsidRPr="00D36839">
              <w:rPr>
                <w:color w:val="000000" w:themeColor="text1"/>
                <w:lang w:val="ru-RU"/>
              </w:rPr>
              <w:tab/>
              <w:t>по</w:t>
            </w:r>
            <w:r w:rsidRPr="00D36839">
              <w:rPr>
                <w:color w:val="000000" w:themeColor="text1"/>
                <w:lang w:val="ru-RU"/>
              </w:rPr>
              <w:tab/>
              <w:t>болезни</w:t>
            </w:r>
            <w:r w:rsidRPr="00D36839">
              <w:rPr>
                <w:color w:val="000000" w:themeColor="text1"/>
                <w:lang w:val="ru-RU"/>
              </w:rPr>
              <w:tab/>
            </w:r>
            <w:r w:rsidRPr="00D36839">
              <w:rPr>
                <w:color w:val="000000" w:themeColor="text1"/>
                <w:spacing w:val="-1"/>
                <w:lang w:val="ru-RU"/>
              </w:rPr>
              <w:t>одним</w:t>
            </w:r>
            <w:r w:rsidRPr="00D36839">
              <w:rPr>
                <w:color w:val="000000" w:themeColor="text1"/>
                <w:lang w:val="ru-RU"/>
              </w:rPr>
              <w:t>ребенком</w:t>
            </w:r>
          </w:p>
        </w:tc>
        <w:tc>
          <w:tcPr>
            <w:tcW w:w="2895" w:type="dxa"/>
          </w:tcPr>
          <w:p w:rsidR="00CE4546" w:rsidRPr="00D36839" w:rsidRDefault="00CE4546" w:rsidP="008503CD">
            <w:pPr>
              <w:pStyle w:val="TableParagraph"/>
              <w:ind w:left="0"/>
              <w:rPr>
                <w:b/>
                <w:color w:val="000000" w:themeColor="text1"/>
                <w:sz w:val="24"/>
              </w:rPr>
            </w:pPr>
          </w:p>
          <w:p w:rsidR="00CE4546" w:rsidRPr="00D36839" w:rsidRDefault="00CE4546" w:rsidP="008503CD">
            <w:pPr>
              <w:pStyle w:val="TableParagraph"/>
              <w:spacing w:before="8"/>
              <w:ind w:left="0"/>
              <w:rPr>
                <w:b/>
                <w:color w:val="000000" w:themeColor="text1"/>
                <w:sz w:val="21"/>
              </w:rPr>
            </w:pPr>
          </w:p>
          <w:p w:rsidR="00CE4546" w:rsidRPr="00D36839" w:rsidRDefault="00CE4546" w:rsidP="008503CD">
            <w:pPr>
              <w:pStyle w:val="TableParagraph"/>
              <w:spacing w:before="1" w:line="241" w:lineRule="exact"/>
              <w:ind w:left="943" w:right="941"/>
              <w:jc w:val="center"/>
              <w:rPr>
                <w:color w:val="000000" w:themeColor="text1"/>
                <w:lang w:val="ru-RU"/>
              </w:rPr>
            </w:pPr>
            <w:r w:rsidRPr="00D36839">
              <w:rPr>
                <w:color w:val="000000" w:themeColor="text1"/>
                <w:lang w:val="ru-RU"/>
              </w:rPr>
              <w:t>33</w:t>
            </w:r>
          </w:p>
        </w:tc>
        <w:tc>
          <w:tcPr>
            <w:tcW w:w="3230" w:type="dxa"/>
          </w:tcPr>
          <w:p w:rsidR="00CE4546" w:rsidRPr="00D36839" w:rsidRDefault="00F1622D" w:rsidP="00552B54">
            <w:pPr>
              <w:pStyle w:val="TableParagraph"/>
              <w:spacing w:before="1" w:line="241" w:lineRule="exact"/>
              <w:ind w:left="459" w:right="454"/>
              <w:jc w:val="center"/>
              <w:rPr>
                <w:color w:val="000000" w:themeColor="text1"/>
                <w:lang w:val="ru-RU"/>
              </w:rPr>
            </w:pPr>
            <w:r>
              <w:rPr>
                <w:color w:val="000000" w:themeColor="text1"/>
                <w:lang w:val="ru-RU"/>
              </w:rPr>
              <w:t>21</w:t>
            </w:r>
          </w:p>
        </w:tc>
        <w:tc>
          <w:tcPr>
            <w:tcW w:w="30" w:type="dxa"/>
          </w:tcPr>
          <w:p w:rsidR="00CE4546" w:rsidRPr="00D36839" w:rsidRDefault="00CE4546" w:rsidP="00552B54">
            <w:pPr>
              <w:pStyle w:val="TableParagraph"/>
              <w:spacing w:before="1" w:line="241" w:lineRule="exact"/>
              <w:ind w:left="943" w:right="941"/>
              <w:jc w:val="center"/>
              <w:rPr>
                <w:color w:val="000000" w:themeColor="text1"/>
                <w:lang w:val="ru-RU"/>
              </w:rPr>
            </w:pPr>
          </w:p>
        </w:tc>
      </w:tr>
      <w:tr w:rsidR="00CE4546" w:rsidRPr="00D36839" w:rsidTr="00CE4546">
        <w:trPr>
          <w:trHeight w:val="251"/>
        </w:trPr>
        <w:tc>
          <w:tcPr>
            <w:tcW w:w="3454" w:type="dxa"/>
          </w:tcPr>
          <w:p w:rsidR="00CE4546" w:rsidRPr="00D36839" w:rsidRDefault="00CE4546" w:rsidP="00552B54">
            <w:pPr>
              <w:pStyle w:val="TableParagraph"/>
              <w:spacing w:line="232" w:lineRule="exact"/>
              <w:ind w:left="107"/>
              <w:rPr>
                <w:color w:val="000000" w:themeColor="text1"/>
              </w:rPr>
            </w:pPr>
            <w:r w:rsidRPr="00D36839">
              <w:rPr>
                <w:color w:val="000000" w:themeColor="text1"/>
              </w:rPr>
              <w:t>Общая</w:t>
            </w:r>
            <w:r>
              <w:rPr>
                <w:color w:val="000000" w:themeColor="text1"/>
                <w:lang w:val="ru-RU"/>
              </w:rPr>
              <w:t xml:space="preserve"> </w:t>
            </w:r>
            <w:r w:rsidRPr="00D36839">
              <w:rPr>
                <w:color w:val="000000" w:themeColor="text1"/>
              </w:rPr>
              <w:t>заболеваемость</w:t>
            </w:r>
          </w:p>
        </w:tc>
        <w:tc>
          <w:tcPr>
            <w:tcW w:w="2895" w:type="dxa"/>
          </w:tcPr>
          <w:p w:rsidR="00CE4546" w:rsidRPr="00D36839" w:rsidRDefault="00CE4546" w:rsidP="008503CD">
            <w:pPr>
              <w:pStyle w:val="TableParagraph"/>
              <w:spacing w:line="232" w:lineRule="exact"/>
              <w:ind w:left="945" w:right="941"/>
              <w:jc w:val="center"/>
              <w:rPr>
                <w:color w:val="000000" w:themeColor="text1"/>
                <w:lang w:val="ru-RU"/>
              </w:rPr>
            </w:pPr>
            <w:r w:rsidRPr="00D36839">
              <w:rPr>
                <w:color w:val="000000" w:themeColor="text1"/>
                <w:lang w:val="ru-RU"/>
              </w:rPr>
              <w:t>178</w:t>
            </w:r>
          </w:p>
        </w:tc>
        <w:tc>
          <w:tcPr>
            <w:tcW w:w="3230" w:type="dxa"/>
          </w:tcPr>
          <w:p w:rsidR="00CE4546" w:rsidRPr="00D36839" w:rsidRDefault="00F1622D" w:rsidP="00552B54">
            <w:pPr>
              <w:pStyle w:val="TableParagraph"/>
              <w:spacing w:line="232" w:lineRule="exact"/>
              <w:ind w:left="458" w:right="456"/>
              <w:jc w:val="center"/>
              <w:rPr>
                <w:color w:val="000000" w:themeColor="text1"/>
                <w:lang w:val="ru-RU"/>
              </w:rPr>
            </w:pPr>
            <w:r>
              <w:rPr>
                <w:color w:val="000000" w:themeColor="text1"/>
                <w:lang w:val="ru-RU"/>
              </w:rPr>
              <w:t>128</w:t>
            </w:r>
          </w:p>
        </w:tc>
        <w:tc>
          <w:tcPr>
            <w:tcW w:w="30" w:type="dxa"/>
          </w:tcPr>
          <w:p w:rsidR="00CE4546" w:rsidRPr="00D36839" w:rsidRDefault="00CE4546" w:rsidP="00552B54">
            <w:pPr>
              <w:pStyle w:val="TableParagraph"/>
              <w:spacing w:line="232" w:lineRule="exact"/>
              <w:ind w:left="945" w:right="941"/>
              <w:jc w:val="center"/>
              <w:rPr>
                <w:color w:val="000000" w:themeColor="text1"/>
                <w:lang w:val="ru-RU"/>
              </w:rPr>
            </w:pPr>
          </w:p>
        </w:tc>
      </w:tr>
      <w:tr w:rsidR="00CE4546" w:rsidRPr="00D36839" w:rsidTr="00CE4546">
        <w:trPr>
          <w:trHeight w:val="786"/>
        </w:trPr>
        <w:tc>
          <w:tcPr>
            <w:tcW w:w="3454" w:type="dxa"/>
          </w:tcPr>
          <w:p w:rsidR="00CE4546" w:rsidRPr="00D36839" w:rsidRDefault="00CE4546" w:rsidP="00552B54">
            <w:pPr>
              <w:pStyle w:val="TableParagraph"/>
              <w:spacing w:line="242" w:lineRule="auto"/>
              <w:ind w:left="107"/>
              <w:rPr>
                <w:color w:val="000000" w:themeColor="text1"/>
                <w:lang w:val="ru-RU"/>
              </w:rPr>
            </w:pPr>
            <w:r w:rsidRPr="00D36839">
              <w:rPr>
                <w:color w:val="000000" w:themeColor="text1"/>
                <w:lang w:val="ru-RU"/>
              </w:rPr>
              <w:t>Количество</w:t>
            </w:r>
            <w:r>
              <w:rPr>
                <w:color w:val="000000" w:themeColor="text1"/>
                <w:lang w:val="ru-RU"/>
              </w:rPr>
              <w:t xml:space="preserve"> </w:t>
            </w:r>
            <w:r w:rsidRPr="00D36839">
              <w:rPr>
                <w:color w:val="000000" w:themeColor="text1"/>
                <w:lang w:val="ru-RU"/>
              </w:rPr>
              <w:t>часто</w:t>
            </w:r>
            <w:r>
              <w:rPr>
                <w:color w:val="000000" w:themeColor="text1"/>
                <w:lang w:val="ru-RU"/>
              </w:rPr>
              <w:t xml:space="preserve"> </w:t>
            </w:r>
            <w:r w:rsidRPr="00D36839">
              <w:rPr>
                <w:color w:val="000000" w:themeColor="text1"/>
                <w:lang w:val="ru-RU"/>
              </w:rPr>
              <w:t>и</w:t>
            </w:r>
            <w:r>
              <w:rPr>
                <w:color w:val="000000" w:themeColor="text1"/>
                <w:lang w:val="ru-RU"/>
              </w:rPr>
              <w:t xml:space="preserve"> </w:t>
            </w:r>
            <w:r w:rsidRPr="00D36839">
              <w:rPr>
                <w:color w:val="000000" w:themeColor="text1"/>
                <w:lang w:val="ru-RU"/>
              </w:rPr>
              <w:t>длительно</w:t>
            </w:r>
            <w:r>
              <w:rPr>
                <w:color w:val="000000" w:themeColor="text1"/>
                <w:lang w:val="ru-RU"/>
              </w:rPr>
              <w:t xml:space="preserve"> </w:t>
            </w:r>
            <w:r w:rsidRPr="00D36839">
              <w:rPr>
                <w:color w:val="000000" w:themeColor="text1"/>
                <w:lang w:val="ru-RU"/>
              </w:rPr>
              <w:t>болеющих</w:t>
            </w:r>
            <w:r>
              <w:rPr>
                <w:color w:val="000000" w:themeColor="text1"/>
                <w:lang w:val="ru-RU"/>
              </w:rPr>
              <w:t xml:space="preserve"> </w:t>
            </w:r>
            <w:r w:rsidRPr="00D36839">
              <w:rPr>
                <w:color w:val="000000" w:themeColor="text1"/>
                <w:lang w:val="ru-RU"/>
              </w:rPr>
              <w:t>детей</w:t>
            </w:r>
          </w:p>
        </w:tc>
        <w:tc>
          <w:tcPr>
            <w:tcW w:w="2895" w:type="dxa"/>
          </w:tcPr>
          <w:p w:rsidR="00CE4546" w:rsidRPr="008503CD" w:rsidRDefault="00CE4546" w:rsidP="008503CD">
            <w:pPr>
              <w:pStyle w:val="TableParagraph"/>
              <w:ind w:left="0"/>
              <w:rPr>
                <w:b/>
                <w:color w:val="000000" w:themeColor="text1"/>
                <w:sz w:val="24"/>
                <w:lang w:val="ru-RU"/>
              </w:rPr>
            </w:pPr>
          </w:p>
          <w:p w:rsidR="00CE4546" w:rsidRPr="008503CD" w:rsidRDefault="00CE4546" w:rsidP="008503CD">
            <w:pPr>
              <w:pStyle w:val="TableParagraph"/>
              <w:spacing w:before="8"/>
              <w:ind w:left="0"/>
              <w:rPr>
                <w:b/>
                <w:color w:val="000000" w:themeColor="text1"/>
                <w:sz w:val="21"/>
                <w:lang w:val="ru-RU"/>
              </w:rPr>
            </w:pPr>
          </w:p>
          <w:p w:rsidR="00CE4546" w:rsidRPr="00D36839" w:rsidRDefault="00CE4546" w:rsidP="008503CD">
            <w:pPr>
              <w:pStyle w:val="TableParagraph"/>
              <w:spacing w:before="1" w:line="240" w:lineRule="exact"/>
              <w:ind w:left="945" w:right="941"/>
              <w:jc w:val="center"/>
              <w:rPr>
                <w:color w:val="000000" w:themeColor="text1"/>
                <w:lang w:val="ru-RU"/>
              </w:rPr>
            </w:pPr>
            <w:r w:rsidRPr="00D36839">
              <w:rPr>
                <w:color w:val="000000" w:themeColor="text1"/>
                <w:lang w:val="ru-RU"/>
              </w:rPr>
              <w:t>16</w:t>
            </w:r>
          </w:p>
        </w:tc>
        <w:tc>
          <w:tcPr>
            <w:tcW w:w="3230" w:type="dxa"/>
          </w:tcPr>
          <w:p w:rsidR="00CE4546" w:rsidRPr="00D36839" w:rsidRDefault="00F1622D" w:rsidP="00552B54">
            <w:pPr>
              <w:pStyle w:val="TableParagraph"/>
              <w:spacing w:before="1" w:line="240" w:lineRule="exact"/>
              <w:ind w:left="458" w:right="456"/>
              <w:jc w:val="center"/>
              <w:rPr>
                <w:color w:val="000000" w:themeColor="text1"/>
                <w:lang w:val="ru-RU"/>
              </w:rPr>
            </w:pPr>
            <w:r>
              <w:rPr>
                <w:color w:val="000000" w:themeColor="text1"/>
                <w:lang w:val="ru-RU"/>
              </w:rPr>
              <w:t>14</w:t>
            </w:r>
          </w:p>
        </w:tc>
        <w:tc>
          <w:tcPr>
            <w:tcW w:w="30" w:type="dxa"/>
          </w:tcPr>
          <w:p w:rsidR="00CE4546" w:rsidRPr="00D36839" w:rsidRDefault="00CE4546" w:rsidP="00552B54">
            <w:pPr>
              <w:pStyle w:val="TableParagraph"/>
              <w:spacing w:before="1" w:line="240" w:lineRule="exact"/>
              <w:ind w:left="945" w:right="941"/>
              <w:jc w:val="center"/>
              <w:rPr>
                <w:color w:val="000000" w:themeColor="text1"/>
                <w:lang w:val="ru-RU"/>
              </w:rPr>
            </w:pPr>
          </w:p>
        </w:tc>
      </w:tr>
      <w:tr w:rsidR="00CE4546" w:rsidRPr="00D36839" w:rsidTr="00CE4546">
        <w:trPr>
          <w:trHeight w:val="253"/>
        </w:trPr>
        <w:tc>
          <w:tcPr>
            <w:tcW w:w="3454" w:type="dxa"/>
          </w:tcPr>
          <w:p w:rsidR="00CE4546" w:rsidRPr="00D36839" w:rsidRDefault="00CE4546" w:rsidP="00552B54">
            <w:pPr>
              <w:pStyle w:val="TableParagraph"/>
              <w:spacing w:line="234" w:lineRule="exact"/>
              <w:ind w:left="107"/>
              <w:rPr>
                <w:color w:val="000000" w:themeColor="text1"/>
              </w:rPr>
            </w:pPr>
            <w:r w:rsidRPr="00D36839">
              <w:rPr>
                <w:color w:val="000000" w:themeColor="text1"/>
              </w:rPr>
              <w:t>Индекс</w:t>
            </w:r>
            <w:r>
              <w:rPr>
                <w:color w:val="000000" w:themeColor="text1"/>
                <w:lang w:val="ru-RU"/>
              </w:rPr>
              <w:t xml:space="preserve"> </w:t>
            </w:r>
            <w:r w:rsidRPr="00D36839">
              <w:rPr>
                <w:color w:val="000000" w:themeColor="text1"/>
              </w:rPr>
              <w:t>здоровья,%</w:t>
            </w:r>
          </w:p>
        </w:tc>
        <w:tc>
          <w:tcPr>
            <w:tcW w:w="2895" w:type="dxa"/>
          </w:tcPr>
          <w:p w:rsidR="00CE4546" w:rsidRPr="00D36839" w:rsidRDefault="00CE4546" w:rsidP="008503CD">
            <w:pPr>
              <w:pStyle w:val="TableParagraph"/>
              <w:spacing w:line="234" w:lineRule="exact"/>
              <w:ind w:left="946" w:right="940"/>
              <w:jc w:val="center"/>
              <w:rPr>
                <w:color w:val="000000" w:themeColor="text1"/>
                <w:lang w:val="ru-RU"/>
              </w:rPr>
            </w:pPr>
            <w:r w:rsidRPr="00D36839">
              <w:rPr>
                <w:color w:val="000000" w:themeColor="text1"/>
                <w:lang w:val="ru-RU"/>
              </w:rPr>
              <w:t>5,6%</w:t>
            </w:r>
          </w:p>
        </w:tc>
        <w:tc>
          <w:tcPr>
            <w:tcW w:w="3230" w:type="dxa"/>
          </w:tcPr>
          <w:p w:rsidR="00CE4546" w:rsidRPr="00D36839" w:rsidRDefault="00F1622D" w:rsidP="00552B54">
            <w:pPr>
              <w:pStyle w:val="TableParagraph"/>
              <w:spacing w:line="234" w:lineRule="exact"/>
              <w:ind w:left="459" w:right="454"/>
              <w:jc w:val="center"/>
              <w:rPr>
                <w:color w:val="000000" w:themeColor="text1"/>
                <w:lang w:val="ru-RU"/>
              </w:rPr>
            </w:pPr>
            <w:r>
              <w:rPr>
                <w:color w:val="000000" w:themeColor="text1"/>
                <w:lang w:val="ru-RU"/>
              </w:rPr>
              <w:t>5.5</w:t>
            </w:r>
          </w:p>
        </w:tc>
        <w:tc>
          <w:tcPr>
            <w:tcW w:w="30" w:type="dxa"/>
          </w:tcPr>
          <w:p w:rsidR="00CE4546" w:rsidRPr="00D36839" w:rsidRDefault="00CE4546" w:rsidP="00552B54">
            <w:pPr>
              <w:pStyle w:val="TableParagraph"/>
              <w:spacing w:line="234" w:lineRule="exact"/>
              <w:ind w:left="946" w:right="940"/>
              <w:jc w:val="center"/>
              <w:rPr>
                <w:color w:val="000000" w:themeColor="text1"/>
                <w:lang w:val="ru-RU"/>
              </w:rPr>
            </w:pPr>
          </w:p>
        </w:tc>
      </w:tr>
    </w:tbl>
    <w:p w:rsidR="00A43AA8" w:rsidRPr="00D36839" w:rsidRDefault="00A43AA8" w:rsidP="00A43AA8">
      <w:pPr>
        <w:pStyle w:val="a5"/>
        <w:rPr>
          <w:b/>
          <w:color w:val="000000" w:themeColor="text1"/>
          <w:sz w:val="20"/>
        </w:rPr>
      </w:pPr>
    </w:p>
    <w:p w:rsidR="00A43AA8" w:rsidRPr="00D36839" w:rsidRDefault="00A43AA8" w:rsidP="00A43AA8">
      <w:pPr>
        <w:pStyle w:val="a5"/>
        <w:rPr>
          <w:b/>
          <w:color w:val="000000" w:themeColor="text1"/>
          <w:sz w:val="20"/>
        </w:rPr>
      </w:pPr>
    </w:p>
    <w:p w:rsidR="00A43AA8" w:rsidRPr="00D36839" w:rsidRDefault="00A43AA8" w:rsidP="00A43AA8">
      <w:pPr>
        <w:pStyle w:val="a5"/>
        <w:spacing w:before="6"/>
        <w:rPr>
          <w:b/>
          <w:color w:val="000000" w:themeColor="text1"/>
          <w:sz w:val="10"/>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84"/>
        <w:gridCol w:w="1693"/>
        <w:gridCol w:w="1690"/>
        <w:gridCol w:w="1690"/>
        <w:gridCol w:w="1287"/>
        <w:gridCol w:w="917"/>
      </w:tblGrid>
      <w:tr w:rsidR="00A43AA8" w:rsidRPr="00D36839" w:rsidTr="00552B54">
        <w:trPr>
          <w:trHeight w:val="254"/>
        </w:trPr>
        <w:tc>
          <w:tcPr>
            <w:tcW w:w="1584" w:type="dxa"/>
            <w:vMerge w:val="restart"/>
          </w:tcPr>
          <w:p w:rsidR="00A43AA8" w:rsidRPr="00D36839" w:rsidRDefault="00A43AA8" w:rsidP="00552B54">
            <w:pPr>
              <w:pStyle w:val="TableParagraph"/>
              <w:spacing w:line="251" w:lineRule="exact"/>
              <w:ind w:left="550" w:right="542"/>
              <w:jc w:val="center"/>
              <w:rPr>
                <w:b/>
                <w:color w:val="000000" w:themeColor="text1"/>
              </w:rPr>
            </w:pPr>
            <w:r w:rsidRPr="00D36839">
              <w:rPr>
                <w:b/>
                <w:color w:val="000000" w:themeColor="text1"/>
              </w:rPr>
              <w:t>Год</w:t>
            </w:r>
          </w:p>
        </w:tc>
        <w:tc>
          <w:tcPr>
            <w:tcW w:w="6360" w:type="dxa"/>
            <w:gridSpan w:val="4"/>
          </w:tcPr>
          <w:p w:rsidR="00A43AA8" w:rsidRPr="00D36839" w:rsidRDefault="00A43AA8" w:rsidP="00552B54">
            <w:pPr>
              <w:pStyle w:val="TableParagraph"/>
              <w:spacing w:line="234" w:lineRule="exact"/>
              <w:ind w:left="2286" w:right="2277"/>
              <w:jc w:val="center"/>
              <w:rPr>
                <w:b/>
                <w:color w:val="000000" w:themeColor="text1"/>
              </w:rPr>
            </w:pPr>
            <w:r w:rsidRPr="00D36839">
              <w:rPr>
                <w:b/>
                <w:color w:val="000000" w:themeColor="text1"/>
              </w:rPr>
              <w:t>Группы</w:t>
            </w:r>
            <w:r w:rsidR="00CE4546">
              <w:rPr>
                <w:b/>
                <w:color w:val="000000" w:themeColor="text1"/>
                <w:lang w:val="ru-RU"/>
              </w:rPr>
              <w:t xml:space="preserve"> </w:t>
            </w:r>
            <w:r w:rsidRPr="00D36839">
              <w:rPr>
                <w:b/>
                <w:color w:val="000000" w:themeColor="text1"/>
              </w:rPr>
              <w:t>здоровья</w:t>
            </w:r>
          </w:p>
        </w:tc>
        <w:tc>
          <w:tcPr>
            <w:tcW w:w="917" w:type="dxa"/>
          </w:tcPr>
          <w:p w:rsidR="00A43AA8" w:rsidRPr="00D36839" w:rsidRDefault="00A43AA8" w:rsidP="00552B54">
            <w:pPr>
              <w:pStyle w:val="TableParagraph"/>
              <w:ind w:left="0"/>
              <w:rPr>
                <w:color w:val="000000" w:themeColor="text1"/>
                <w:sz w:val="18"/>
              </w:rPr>
            </w:pPr>
          </w:p>
        </w:tc>
      </w:tr>
      <w:tr w:rsidR="00A43AA8" w:rsidRPr="00D36839" w:rsidTr="00552B54">
        <w:trPr>
          <w:trHeight w:val="505"/>
        </w:trPr>
        <w:tc>
          <w:tcPr>
            <w:tcW w:w="1584" w:type="dxa"/>
            <w:vMerge/>
            <w:tcBorders>
              <w:top w:val="nil"/>
            </w:tcBorders>
          </w:tcPr>
          <w:p w:rsidR="00A43AA8" w:rsidRPr="00D36839" w:rsidRDefault="00A43AA8" w:rsidP="00552B54">
            <w:pPr>
              <w:rPr>
                <w:color w:val="000000" w:themeColor="text1"/>
                <w:sz w:val="2"/>
                <w:szCs w:val="2"/>
              </w:rPr>
            </w:pPr>
          </w:p>
        </w:tc>
        <w:tc>
          <w:tcPr>
            <w:tcW w:w="1693" w:type="dxa"/>
          </w:tcPr>
          <w:p w:rsidR="00A43AA8" w:rsidRPr="00D36839" w:rsidRDefault="00A43AA8" w:rsidP="00552B54">
            <w:pPr>
              <w:pStyle w:val="TableParagraph"/>
              <w:spacing w:line="251" w:lineRule="exact"/>
              <w:ind w:left="408" w:right="398"/>
              <w:jc w:val="center"/>
              <w:rPr>
                <w:b/>
                <w:color w:val="000000" w:themeColor="text1"/>
              </w:rPr>
            </w:pPr>
            <w:r w:rsidRPr="00D36839">
              <w:rPr>
                <w:b/>
                <w:color w:val="000000" w:themeColor="text1"/>
              </w:rPr>
              <w:t>Iгруппа</w:t>
            </w:r>
          </w:p>
        </w:tc>
        <w:tc>
          <w:tcPr>
            <w:tcW w:w="1690" w:type="dxa"/>
          </w:tcPr>
          <w:p w:rsidR="00A43AA8" w:rsidRPr="00D36839" w:rsidRDefault="00A43AA8" w:rsidP="00552B54">
            <w:pPr>
              <w:pStyle w:val="TableParagraph"/>
              <w:spacing w:line="251" w:lineRule="exact"/>
              <w:ind w:left="316" w:right="311"/>
              <w:jc w:val="center"/>
              <w:rPr>
                <w:b/>
                <w:color w:val="000000" w:themeColor="text1"/>
              </w:rPr>
            </w:pPr>
            <w:r w:rsidRPr="00D36839">
              <w:rPr>
                <w:b/>
                <w:color w:val="000000" w:themeColor="text1"/>
              </w:rPr>
              <w:t>IIгруппа</w:t>
            </w:r>
          </w:p>
        </w:tc>
        <w:tc>
          <w:tcPr>
            <w:tcW w:w="1690" w:type="dxa"/>
          </w:tcPr>
          <w:p w:rsidR="00A43AA8" w:rsidRPr="00D36839" w:rsidRDefault="00A43AA8" w:rsidP="00552B54">
            <w:pPr>
              <w:pStyle w:val="TableParagraph"/>
              <w:spacing w:line="251" w:lineRule="exact"/>
              <w:ind w:left="321" w:right="311"/>
              <w:jc w:val="center"/>
              <w:rPr>
                <w:b/>
                <w:color w:val="000000" w:themeColor="text1"/>
              </w:rPr>
            </w:pPr>
            <w:r w:rsidRPr="00D36839">
              <w:rPr>
                <w:b/>
                <w:color w:val="000000" w:themeColor="text1"/>
              </w:rPr>
              <w:t>IIIгруппа</w:t>
            </w:r>
          </w:p>
        </w:tc>
        <w:tc>
          <w:tcPr>
            <w:tcW w:w="1287" w:type="dxa"/>
          </w:tcPr>
          <w:p w:rsidR="00A43AA8" w:rsidRPr="00D36839" w:rsidRDefault="00A43AA8" w:rsidP="00552B54">
            <w:pPr>
              <w:pStyle w:val="TableParagraph"/>
              <w:spacing w:line="251" w:lineRule="exact"/>
              <w:ind w:left="142"/>
              <w:rPr>
                <w:b/>
                <w:color w:val="000000" w:themeColor="text1"/>
              </w:rPr>
            </w:pPr>
            <w:r w:rsidRPr="00D36839">
              <w:rPr>
                <w:b/>
                <w:color w:val="000000" w:themeColor="text1"/>
              </w:rPr>
              <w:t>IVгруппа</w:t>
            </w:r>
          </w:p>
        </w:tc>
        <w:tc>
          <w:tcPr>
            <w:tcW w:w="917" w:type="dxa"/>
          </w:tcPr>
          <w:p w:rsidR="00A43AA8" w:rsidRPr="00D36839" w:rsidRDefault="00A43AA8" w:rsidP="00552B54">
            <w:pPr>
              <w:pStyle w:val="TableParagraph"/>
              <w:spacing w:line="251" w:lineRule="exact"/>
              <w:ind w:left="106"/>
              <w:rPr>
                <w:b/>
                <w:color w:val="000000" w:themeColor="text1"/>
              </w:rPr>
            </w:pPr>
            <w:r w:rsidRPr="00D36839">
              <w:rPr>
                <w:b/>
                <w:color w:val="000000" w:themeColor="text1"/>
              </w:rPr>
              <w:t>V</w:t>
            </w:r>
          </w:p>
          <w:p w:rsidR="00A43AA8" w:rsidRPr="00D36839" w:rsidRDefault="00A43AA8" w:rsidP="00552B54">
            <w:pPr>
              <w:pStyle w:val="TableParagraph"/>
              <w:spacing w:line="235" w:lineRule="exact"/>
              <w:ind w:left="106"/>
              <w:rPr>
                <w:b/>
                <w:color w:val="000000" w:themeColor="text1"/>
              </w:rPr>
            </w:pPr>
            <w:r w:rsidRPr="00D36839">
              <w:rPr>
                <w:b/>
                <w:color w:val="000000" w:themeColor="text1"/>
              </w:rPr>
              <w:t>группа</w:t>
            </w:r>
          </w:p>
        </w:tc>
      </w:tr>
      <w:tr w:rsidR="00A43AA8" w:rsidRPr="00D36839" w:rsidTr="00552B54">
        <w:trPr>
          <w:trHeight w:val="253"/>
        </w:trPr>
        <w:tc>
          <w:tcPr>
            <w:tcW w:w="1584" w:type="dxa"/>
          </w:tcPr>
          <w:p w:rsidR="00A43AA8" w:rsidRPr="004E1E3D" w:rsidRDefault="00A43AA8" w:rsidP="00552B54">
            <w:pPr>
              <w:pStyle w:val="TableParagraph"/>
              <w:spacing w:before="1" w:line="233" w:lineRule="exact"/>
              <w:ind w:left="551" w:right="542"/>
              <w:jc w:val="center"/>
              <w:rPr>
                <w:b/>
                <w:color w:val="000000" w:themeColor="text1"/>
                <w:lang w:val="ru-RU"/>
              </w:rPr>
            </w:pPr>
            <w:r w:rsidRPr="00D36839">
              <w:rPr>
                <w:b/>
                <w:color w:val="000000" w:themeColor="text1"/>
              </w:rPr>
              <w:t>202</w:t>
            </w:r>
            <w:r w:rsidR="004E1E3D">
              <w:rPr>
                <w:b/>
                <w:color w:val="000000" w:themeColor="text1"/>
                <w:lang w:val="ru-RU"/>
              </w:rPr>
              <w:t>2</w:t>
            </w:r>
          </w:p>
        </w:tc>
        <w:tc>
          <w:tcPr>
            <w:tcW w:w="1693" w:type="dxa"/>
          </w:tcPr>
          <w:p w:rsidR="00A43AA8" w:rsidRPr="00D36839" w:rsidRDefault="00D36839" w:rsidP="00552B54">
            <w:pPr>
              <w:pStyle w:val="TableParagraph"/>
              <w:spacing w:line="234" w:lineRule="exact"/>
              <w:ind w:left="405" w:right="398"/>
              <w:jc w:val="center"/>
              <w:rPr>
                <w:color w:val="000000" w:themeColor="text1"/>
                <w:lang w:val="ru-RU"/>
              </w:rPr>
            </w:pPr>
            <w:r w:rsidRPr="00D36839">
              <w:rPr>
                <w:color w:val="000000" w:themeColor="text1"/>
                <w:lang w:val="ru-RU"/>
              </w:rPr>
              <w:t>35</w:t>
            </w:r>
          </w:p>
        </w:tc>
        <w:tc>
          <w:tcPr>
            <w:tcW w:w="1690" w:type="dxa"/>
          </w:tcPr>
          <w:p w:rsidR="00A43AA8" w:rsidRPr="00D36839" w:rsidRDefault="00D36839" w:rsidP="00552B54">
            <w:pPr>
              <w:pStyle w:val="TableParagraph"/>
              <w:spacing w:line="234" w:lineRule="exact"/>
              <w:ind w:left="319" w:right="311"/>
              <w:jc w:val="center"/>
              <w:rPr>
                <w:color w:val="000000" w:themeColor="text1"/>
                <w:lang w:val="ru-RU"/>
              </w:rPr>
            </w:pPr>
            <w:r w:rsidRPr="00D36839">
              <w:rPr>
                <w:color w:val="000000" w:themeColor="text1"/>
                <w:lang w:val="ru-RU"/>
              </w:rPr>
              <w:t>36</w:t>
            </w:r>
          </w:p>
        </w:tc>
        <w:tc>
          <w:tcPr>
            <w:tcW w:w="1690" w:type="dxa"/>
          </w:tcPr>
          <w:p w:rsidR="00A43AA8" w:rsidRPr="00D36839" w:rsidRDefault="00D36839" w:rsidP="00552B54">
            <w:pPr>
              <w:pStyle w:val="TableParagraph"/>
              <w:spacing w:line="234" w:lineRule="exact"/>
              <w:ind w:left="8"/>
              <w:jc w:val="center"/>
              <w:rPr>
                <w:color w:val="000000" w:themeColor="text1"/>
                <w:lang w:val="ru-RU"/>
              </w:rPr>
            </w:pPr>
            <w:r w:rsidRPr="00D36839">
              <w:rPr>
                <w:color w:val="000000" w:themeColor="text1"/>
                <w:lang w:val="ru-RU"/>
              </w:rPr>
              <w:t>0</w:t>
            </w:r>
          </w:p>
        </w:tc>
        <w:tc>
          <w:tcPr>
            <w:tcW w:w="1287" w:type="dxa"/>
          </w:tcPr>
          <w:p w:rsidR="00A43AA8" w:rsidRPr="00D36839" w:rsidRDefault="00D36839" w:rsidP="00D36839">
            <w:pPr>
              <w:pStyle w:val="TableParagraph"/>
              <w:ind w:left="0"/>
              <w:jc w:val="center"/>
              <w:rPr>
                <w:color w:val="000000" w:themeColor="text1"/>
                <w:sz w:val="18"/>
                <w:lang w:val="ru-RU"/>
              </w:rPr>
            </w:pPr>
            <w:r w:rsidRPr="00D36839">
              <w:rPr>
                <w:color w:val="000000" w:themeColor="text1"/>
                <w:sz w:val="18"/>
                <w:lang w:val="ru-RU"/>
              </w:rPr>
              <w:t>0</w:t>
            </w:r>
          </w:p>
        </w:tc>
        <w:tc>
          <w:tcPr>
            <w:tcW w:w="917" w:type="dxa"/>
          </w:tcPr>
          <w:p w:rsidR="00A43AA8" w:rsidRPr="00D36839" w:rsidRDefault="00D36839" w:rsidP="00552B54">
            <w:pPr>
              <w:pStyle w:val="TableParagraph"/>
              <w:spacing w:line="234" w:lineRule="exact"/>
              <w:ind w:left="7"/>
              <w:jc w:val="center"/>
              <w:rPr>
                <w:color w:val="000000" w:themeColor="text1"/>
                <w:lang w:val="ru-RU"/>
              </w:rPr>
            </w:pPr>
            <w:r w:rsidRPr="00D36839">
              <w:rPr>
                <w:color w:val="000000" w:themeColor="text1"/>
                <w:lang w:val="ru-RU"/>
              </w:rPr>
              <w:t>0</w:t>
            </w:r>
          </w:p>
        </w:tc>
      </w:tr>
      <w:tr w:rsidR="00CE4546" w:rsidRPr="00D36839" w:rsidTr="00552B54">
        <w:trPr>
          <w:trHeight w:val="253"/>
        </w:trPr>
        <w:tc>
          <w:tcPr>
            <w:tcW w:w="1584" w:type="dxa"/>
          </w:tcPr>
          <w:p w:rsidR="00CE4546" w:rsidRPr="00CE4546" w:rsidRDefault="00CE4546" w:rsidP="008503CD">
            <w:pPr>
              <w:pStyle w:val="TableParagraph"/>
              <w:spacing w:line="232" w:lineRule="exact"/>
              <w:ind w:left="551" w:right="542"/>
              <w:jc w:val="center"/>
              <w:rPr>
                <w:b/>
                <w:color w:val="000000" w:themeColor="text1"/>
                <w:lang w:val="ru-RU"/>
              </w:rPr>
            </w:pPr>
            <w:r>
              <w:rPr>
                <w:b/>
                <w:color w:val="000000" w:themeColor="text1"/>
              </w:rPr>
              <w:t>202</w:t>
            </w:r>
            <w:r w:rsidR="004E1E3D">
              <w:rPr>
                <w:b/>
                <w:color w:val="000000" w:themeColor="text1"/>
                <w:lang w:val="ru-RU"/>
              </w:rPr>
              <w:t>3</w:t>
            </w:r>
          </w:p>
        </w:tc>
        <w:tc>
          <w:tcPr>
            <w:tcW w:w="1693" w:type="dxa"/>
          </w:tcPr>
          <w:p w:rsidR="00CE4546" w:rsidRPr="00D36839" w:rsidRDefault="00F1622D" w:rsidP="008503CD">
            <w:pPr>
              <w:pStyle w:val="TableParagraph"/>
              <w:spacing w:line="232" w:lineRule="exact"/>
              <w:ind w:left="405" w:right="398"/>
              <w:jc w:val="center"/>
              <w:rPr>
                <w:color w:val="000000" w:themeColor="text1"/>
                <w:lang w:val="ru-RU"/>
              </w:rPr>
            </w:pPr>
            <w:r>
              <w:rPr>
                <w:color w:val="000000" w:themeColor="text1"/>
                <w:lang w:val="ru-RU"/>
              </w:rPr>
              <w:t>32</w:t>
            </w:r>
          </w:p>
        </w:tc>
        <w:tc>
          <w:tcPr>
            <w:tcW w:w="1690" w:type="dxa"/>
          </w:tcPr>
          <w:p w:rsidR="00CE4546" w:rsidRPr="00D36839" w:rsidRDefault="00F1622D" w:rsidP="008503CD">
            <w:pPr>
              <w:pStyle w:val="TableParagraph"/>
              <w:spacing w:line="232" w:lineRule="exact"/>
              <w:ind w:left="319" w:right="311"/>
              <w:jc w:val="center"/>
              <w:rPr>
                <w:color w:val="000000" w:themeColor="text1"/>
                <w:lang w:val="ru-RU"/>
              </w:rPr>
            </w:pPr>
            <w:r>
              <w:rPr>
                <w:color w:val="000000" w:themeColor="text1"/>
                <w:lang w:val="ru-RU"/>
              </w:rPr>
              <w:t>38</w:t>
            </w:r>
          </w:p>
        </w:tc>
        <w:tc>
          <w:tcPr>
            <w:tcW w:w="1690" w:type="dxa"/>
          </w:tcPr>
          <w:p w:rsidR="00CE4546" w:rsidRPr="00D36839" w:rsidRDefault="00F1622D" w:rsidP="008503CD">
            <w:pPr>
              <w:pStyle w:val="TableParagraph"/>
              <w:spacing w:line="232" w:lineRule="exact"/>
              <w:ind w:left="8"/>
              <w:jc w:val="center"/>
              <w:rPr>
                <w:color w:val="000000" w:themeColor="text1"/>
                <w:lang w:val="ru-RU"/>
              </w:rPr>
            </w:pPr>
            <w:r>
              <w:rPr>
                <w:color w:val="000000" w:themeColor="text1"/>
                <w:lang w:val="ru-RU"/>
              </w:rPr>
              <w:t>2</w:t>
            </w:r>
          </w:p>
        </w:tc>
        <w:tc>
          <w:tcPr>
            <w:tcW w:w="1287" w:type="dxa"/>
          </w:tcPr>
          <w:p w:rsidR="00CE4546" w:rsidRPr="00D36839" w:rsidRDefault="00CE4546" w:rsidP="008503CD">
            <w:pPr>
              <w:pStyle w:val="TableParagraph"/>
              <w:ind w:left="0"/>
              <w:jc w:val="center"/>
              <w:rPr>
                <w:color w:val="000000" w:themeColor="text1"/>
                <w:sz w:val="18"/>
                <w:lang w:val="ru-RU"/>
              </w:rPr>
            </w:pPr>
            <w:r w:rsidRPr="00D36839">
              <w:rPr>
                <w:color w:val="000000" w:themeColor="text1"/>
                <w:sz w:val="18"/>
                <w:lang w:val="ru-RU"/>
              </w:rPr>
              <w:t>0</w:t>
            </w:r>
          </w:p>
        </w:tc>
        <w:tc>
          <w:tcPr>
            <w:tcW w:w="917" w:type="dxa"/>
          </w:tcPr>
          <w:p w:rsidR="00CE4546" w:rsidRPr="00D36839" w:rsidRDefault="00CE4546" w:rsidP="008503CD">
            <w:pPr>
              <w:pStyle w:val="TableParagraph"/>
              <w:spacing w:line="232" w:lineRule="exact"/>
              <w:ind w:left="7"/>
              <w:jc w:val="center"/>
              <w:rPr>
                <w:color w:val="000000" w:themeColor="text1"/>
                <w:lang w:val="ru-RU"/>
              </w:rPr>
            </w:pPr>
            <w:r w:rsidRPr="00D36839">
              <w:rPr>
                <w:color w:val="000000" w:themeColor="text1"/>
                <w:lang w:val="ru-RU"/>
              </w:rPr>
              <w:t>0</w:t>
            </w:r>
          </w:p>
        </w:tc>
      </w:tr>
    </w:tbl>
    <w:p w:rsidR="004A1A9E" w:rsidRPr="00D36839" w:rsidRDefault="004A1A9E">
      <w:pPr>
        <w:rPr>
          <w:rFonts w:ascii="Times New Roman" w:eastAsia="Times New Roman" w:hAnsi="Times New Roman" w:cs="Times New Roman"/>
          <w:color w:val="000000" w:themeColor="text1"/>
          <w:spacing w:val="-5"/>
          <w:sz w:val="24"/>
          <w:szCs w:val="24"/>
        </w:rPr>
      </w:pP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Особо</w:t>
      </w:r>
      <w:r w:rsidR="00730EE4">
        <w:rPr>
          <w:rFonts w:ascii="Times New Roman" w:eastAsia="Times New Roman" w:hAnsi="Times New Roman" w:cs="Times New Roman"/>
          <w:spacing w:val="-5"/>
          <w:sz w:val="24"/>
          <w:szCs w:val="24"/>
        </w:rPr>
        <w:t>е внимание в МБДОУ должно уделя</w:t>
      </w:r>
      <w:r w:rsidR="00D36839">
        <w:rPr>
          <w:rFonts w:ascii="Times New Roman" w:eastAsia="Times New Roman" w:hAnsi="Times New Roman" w:cs="Times New Roman"/>
          <w:spacing w:val="-5"/>
          <w:sz w:val="24"/>
          <w:szCs w:val="24"/>
        </w:rPr>
        <w:t>е</w:t>
      </w:r>
      <w:r w:rsidRPr="00A43AA8">
        <w:rPr>
          <w:rFonts w:ascii="Times New Roman" w:eastAsia="Times New Roman" w:hAnsi="Times New Roman" w:cs="Times New Roman"/>
          <w:spacing w:val="-5"/>
          <w:sz w:val="24"/>
          <w:szCs w:val="24"/>
        </w:rPr>
        <w:t>тся физкультурным занятиям как одному из важнейших услови</w:t>
      </w:r>
      <w:r>
        <w:rPr>
          <w:rFonts w:ascii="Times New Roman" w:eastAsia="Times New Roman" w:hAnsi="Times New Roman" w:cs="Times New Roman"/>
          <w:spacing w:val="-5"/>
          <w:sz w:val="24"/>
          <w:szCs w:val="24"/>
        </w:rPr>
        <w:t>й воспитания здорового ребенка.</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Утренняя гимнастика, прогулки на свежем воздухе, физкультурные занятия на свежем воздухе, спортивные праздники, развлечения помогают реш</w:t>
      </w:r>
      <w:r>
        <w:rPr>
          <w:rFonts w:ascii="Times New Roman" w:eastAsia="Times New Roman" w:hAnsi="Times New Roman" w:cs="Times New Roman"/>
          <w:spacing w:val="-5"/>
          <w:sz w:val="24"/>
          <w:szCs w:val="24"/>
        </w:rPr>
        <w:t>ению задачи оздоровления детей.</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Большое внимание медико-педагогический коллектив дошкольного учреждения уделяет закаливающим процедурам, так как закаливание организма повышает его устойчивость к воздействию различных неблагоприятных факторов внешней среды.</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Закаливающие процедуры проводятся воспитателями групп в течении всего года с постепенным изменением их характера, длительности и дозировки с учетом рекомендаций врача-педиатра, состояния здоровья, возрастных и индивидуальных особенностей каждого ребенка и утвержденного в образовательной программе</w:t>
      </w:r>
      <w:r>
        <w:rPr>
          <w:rFonts w:ascii="Times New Roman" w:eastAsia="Times New Roman" w:hAnsi="Times New Roman" w:cs="Times New Roman"/>
          <w:spacing w:val="-5"/>
          <w:sz w:val="24"/>
          <w:szCs w:val="24"/>
        </w:rPr>
        <w:t xml:space="preserve"> перечня закаливающих процедур.</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Персп</w:t>
      </w:r>
      <w:r>
        <w:rPr>
          <w:rFonts w:ascii="Times New Roman" w:eastAsia="Times New Roman" w:hAnsi="Times New Roman" w:cs="Times New Roman"/>
          <w:spacing w:val="-5"/>
          <w:sz w:val="24"/>
          <w:szCs w:val="24"/>
        </w:rPr>
        <w:t>ективы развития (пути решения):</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Для определения перспектив развития учреждения, содержания работы и форм организа</w:t>
      </w:r>
      <w:r>
        <w:rPr>
          <w:rFonts w:ascii="Times New Roman" w:eastAsia="Times New Roman" w:hAnsi="Times New Roman" w:cs="Times New Roman"/>
          <w:spacing w:val="-5"/>
          <w:sz w:val="24"/>
          <w:szCs w:val="24"/>
        </w:rPr>
        <w:t>ции необходимо за основу взять:</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изучение имеющегося опыта работы по данному направлению;</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lastRenderedPageBreak/>
        <w:t>•</w:t>
      </w:r>
      <w:r w:rsidRPr="00A43AA8">
        <w:rPr>
          <w:rFonts w:ascii="Times New Roman" w:eastAsia="Times New Roman" w:hAnsi="Times New Roman" w:cs="Times New Roman"/>
          <w:spacing w:val="-5"/>
          <w:sz w:val="24"/>
          <w:szCs w:val="24"/>
        </w:rPr>
        <w:tab/>
        <w:t>повышение педагогической компетентности коллектива дошкольного учреждения по данному направлению;</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МБДОУ и дома;</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усилить контроль со стороны администрации;</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постоянно повышать уровень профессиональной компетенции педагогов;</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t>оснастить оборудованием медицинский кабинет и пополнить физкультурный зал, групповые п</w:t>
      </w:r>
      <w:r>
        <w:rPr>
          <w:rFonts w:ascii="Times New Roman" w:eastAsia="Times New Roman" w:hAnsi="Times New Roman" w:cs="Times New Roman"/>
          <w:spacing w:val="-5"/>
          <w:sz w:val="24"/>
          <w:szCs w:val="24"/>
        </w:rPr>
        <w:t>омещения спортивным инвентарем.</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Работа по приоритетному направлению ведется в взаимодейс</w:t>
      </w:r>
      <w:r>
        <w:rPr>
          <w:rFonts w:ascii="Times New Roman" w:eastAsia="Times New Roman" w:hAnsi="Times New Roman" w:cs="Times New Roman"/>
          <w:spacing w:val="-5"/>
          <w:sz w:val="24"/>
          <w:szCs w:val="24"/>
        </w:rPr>
        <w:t>твия с социумом нашего поселка.</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w:t>
      </w:r>
      <w:r w:rsidRPr="00A43AA8">
        <w:rPr>
          <w:rFonts w:ascii="Times New Roman" w:eastAsia="Times New Roman" w:hAnsi="Times New Roman" w:cs="Times New Roman"/>
          <w:spacing w:val="-5"/>
          <w:sz w:val="24"/>
          <w:szCs w:val="24"/>
        </w:rPr>
        <w:tab/>
      </w:r>
      <w:r>
        <w:rPr>
          <w:rFonts w:ascii="Times New Roman" w:eastAsia="Times New Roman" w:hAnsi="Times New Roman" w:cs="Times New Roman"/>
          <w:spacing w:val="-5"/>
          <w:sz w:val="24"/>
          <w:szCs w:val="24"/>
        </w:rPr>
        <w:t>Шапшинская амбулатория</w:t>
      </w:r>
    </w:p>
    <w:p w:rsidR="00A43AA8" w:rsidRPr="00A43AA8" w:rsidRDefault="00041F74" w:rsidP="00A43AA8">
      <w:pP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ab/>
        <w:t>Шапшинский</w:t>
      </w:r>
      <w:r w:rsidR="00A43AA8" w:rsidRPr="00A43AA8">
        <w:rPr>
          <w:rFonts w:ascii="Times New Roman" w:eastAsia="Times New Roman" w:hAnsi="Times New Roman" w:cs="Times New Roman"/>
          <w:spacing w:val="-5"/>
          <w:sz w:val="24"/>
          <w:szCs w:val="24"/>
        </w:rPr>
        <w:t xml:space="preserve"> Дом культуры</w:t>
      </w:r>
    </w:p>
    <w:p w:rsidR="00A43AA8" w:rsidRPr="00A43AA8" w:rsidRDefault="00A43AA8" w:rsidP="00A43AA8">
      <w:pP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ab/>
        <w:t>Шапшинская</w:t>
      </w:r>
      <w:r w:rsidRPr="00A43AA8">
        <w:rPr>
          <w:rFonts w:ascii="Times New Roman" w:eastAsia="Times New Roman" w:hAnsi="Times New Roman" w:cs="Times New Roman"/>
          <w:spacing w:val="-5"/>
          <w:sz w:val="24"/>
          <w:szCs w:val="24"/>
        </w:rPr>
        <w:t xml:space="preserve"> центральная библиотека</w:t>
      </w:r>
    </w:p>
    <w:p w:rsidR="00A43AA8" w:rsidRPr="00A43AA8" w:rsidRDefault="00A43AA8" w:rsidP="00A43AA8">
      <w:pP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w:t>
      </w:r>
      <w:r>
        <w:rPr>
          <w:rFonts w:ascii="Times New Roman" w:eastAsia="Times New Roman" w:hAnsi="Times New Roman" w:cs="Times New Roman"/>
          <w:spacing w:val="-5"/>
          <w:sz w:val="24"/>
          <w:szCs w:val="24"/>
        </w:rPr>
        <w:tab/>
        <w:t>Шапшинская</w:t>
      </w:r>
      <w:r w:rsidR="00041F74">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СОШ</w:t>
      </w:r>
    </w:p>
    <w:p w:rsidR="00A43AA8" w:rsidRPr="00A43AA8" w:rsidRDefault="00A43AA8" w:rsidP="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При организации двигательной активности нами были учтены все ее формы и особенности (сезонная зависимость, содержание, возрастные и ин</w:t>
      </w:r>
      <w:r>
        <w:rPr>
          <w:rFonts w:ascii="Times New Roman" w:eastAsia="Times New Roman" w:hAnsi="Times New Roman" w:cs="Times New Roman"/>
          <w:spacing w:val="-5"/>
          <w:sz w:val="24"/>
          <w:szCs w:val="24"/>
        </w:rPr>
        <w:t>дивидуальные особенности и др.)</w:t>
      </w:r>
    </w:p>
    <w:p w:rsidR="004A1A9E" w:rsidRDefault="00A43AA8">
      <w:pPr>
        <w:rPr>
          <w:rFonts w:ascii="Times New Roman" w:eastAsia="Times New Roman" w:hAnsi="Times New Roman" w:cs="Times New Roman"/>
          <w:spacing w:val="-5"/>
          <w:sz w:val="24"/>
          <w:szCs w:val="24"/>
        </w:rPr>
      </w:pPr>
      <w:r w:rsidRPr="00A43AA8">
        <w:rPr>
          <w:rFonts w:ascii="Times New Roman" w:eastAsia="Times New Roman" w:hAnsi="Times New Roman" w:cs="Times New Roman"/>
          <w:spacing w:val="-5"/>
          <w:sz w:val="24"/>
          <w:szCs w:val="24"/>
        </w:rPr>
        <w:t>Существенное место в решении многогранных задач физического воспитания занимают различные формы активного отдыха: спортивные досуги, праздники, дни и недели здоровья с привлечением родителей. Все это помогает создать оптимальный двигательный режим, который способствует повышению функциональных возможностей ребенка, улучшению его работоспособности и закаленности, является эффективным средством всест</w:t>
      </w:r>
      <w:r>
        <w:rPr>
          <w:rFonts w:ascii="Times New Roman" w:eastAsia="Times New Roman" w:hAnsi="Times New Roman" w:cs="Times New Roman"/>
          <w:spacing w:val="-5"/>
          <w:sz w:val="24"/>
          <w:szCs w:val="24"/>
        </w:rPr>
        <w:t>ороннего развития и воспитания.</w:t>
      </w:r>
    </w:p>
    <w:p w:rsidR="00730EE4" w:rsidRDefault="00730EE4">
      <w:pPr>
        <w:rPr>
          <w:rFonts w:ascii="Times New Roman" w:eastAsia="Times New Roman" w:hAnsi="Times New Roman" w:cs="Times New Roman"/>
          <w:spacing w:val="-5"/>
          <w:sz w:val="24"/>
          <w:szCs w:val="24"/>
        </w:rPr>
      </w:pPr>
    </w:p>
    <w:p w:rsidR="00730EE4" w:rsidRPr="00A43AA8" w:rsidRDefault="00730EE4">
      <w:pPr>
        <w:rPr>
          <w:rFonts w:ascii="Times New Roman" w:eastAsia="Times New Roman" w:hAnsi="Times New Roman" w:cs="Times New Roman"/>
          <w:spacing w:val="-5"/>
          <w:sz w:val="24"/>
          <w:szCs w:val="24"/>
        </w:rPr>
      </w:pPr>
    </w:p>
    <w:p w:rsidR="0063226A" w:rsidRDefault="0063226A" w:rsidP="0063226A">
      <w:pPr>
        <w:pStyle w:val="1"/>
        <w:ind w:left="1446"/>
      </w:pPr>
      <w:r>
        <w:t>Результаты</w:t>
      </w:r>
      <w:r w:rsidR="00CE4546">
        <w:t xml:space="preserve"> </w:t>
      </w:r>
      <w:r>
        <w:t>анализа</w:t>
      </w:r>
      <w:r w:rsidR="00CE4546">
        <w:t xml:space="preserve"> </w:t>
      </w:r>
      <w:r>
        <w:t>показателей</w:t>
      </w:r>
      <w:r w:rsidR="00CE4546">
        <w:t xml:space="preserve"> </w:t>
      </w:r>
      <w:r>
        <w:t>деятельности</w:t>
      </w:r>
      <w:r w:rsidR="00CE4546">
        <w:t xml:space="preserve"> </w:t>
      </w:r>
      <w:r>
        <w:t>организации</w:t>
      </w:r>
    </w:p>
    <w:p w:rsidR="0063226A" w:rsidRDefault="0063226A" w:rsidP="0063226A">
      <w:pPr>
        <w:pStyle w:val="a5"/>
        <w:rPr>
          <w:b/>
          <w:sz w:val="20"/>
        </w:rPr>
      </w:pPr>
    </w:p>
    <w:p w:rsidR="0063226A" w:rsidRDefault="0063226A" w:rsidP="0063226A">
      <w:pPr>
        <w:pStyle w:val="a5"/>
        <w:rPr>
          <w:b/>
          <w:sz w:val="20"/>
        </w:rPr>
      </w:pPr>
    </w:p>
    <w:p w:rsidR="0063226A" w:rsidRDefault="0063226A" w:rsidP="0063226A">
      <w:pPr>
        <w:pStyle w:val="a5"/>
        <w:spacing w:before="2"/>
        <w:rPr>
          <w:b/>
          <w:sz w:val="13"/>
        </w:rPr>
      </w:pPr>
    </w:p>
    <w:tbl>
      <w:tblPr>
        <w:tblStyle w:val="TableNormal"/>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48"/>
        <w:gridCol w:w="1503"/>
        <w:gridCol w:w="1428"/>
      </w:tblGrid>
      <w:tr w:rsidR="0063226A" w:rsidTr="00552B54">
        <w:trPr>
          <w:trHeight w:val="700"/>
        </w:trPr>
        <w:tc>
          <w:tcPr>
            <w:tcW w:w="6248" w:type="dxa"/>
          </w:tcPr>
          <w:p w:rsidR="0063226A" w:rsidRDefault="0063226A" w:rsidP="00552B54">
            <w:pPr>
              <w:pStyle w:val="TableParagraph"/>
              <w:spacing w:before="71"/>
              <w:rPr>
                <w:b/>
                <w:sz w:val="24"/>
              </w:rPr>
            </w:pPr>
            <w:r>
              <w:rPr>
                <w:b/>
                <w:sz w:val="24"/>
              </w:rPr>
              <w:t>Показатели</w:t>
            </w:r>
          </w:p>
        </w:tc>
        <w:tc>
          <w:tcPr>
            <w:tcW w:w="1503" w:type="dxa"/>
          </w:tcPr>
          <w:p w:rsidR="0063226A" w:rsidRDefault="0063226A" w:rsidP="00552B54">
            <w:pPr>
              <w:pStyle w:val="TableParagraph"/>
              <w:spacing w:before="71"/>
              <w:ind w:left="83" w:right="233"/>
              <w:rPr>
                <w:b/>
                <w:sz w:val="24"/>
              </w:rPr>
            </w:pPr>
            <w:r>
              <w:rPr>
                <w:b/>
                <w:sz w:val="24"/>
              </w:rPr>
              <w:t>Единицаизмерения</w:t>
            </w:r>
          </w:p>
        </w:tc>
        <w:tc>
          <w:tcPr>
            <w:tcW w:w="1428" w:type="dxa"/>
          </w:tcPr>
          <w:p w:rsidR="0063226A" w:rsidRDefault="0063226A" w:rsidP="00552B54">
            <w:pPr>
              <w:pStyle w:val="TableParagraph"/>
              <w:spacing w:before="71"/>
              <w:ind w:left="69"/>
              <w:rPr>
                <w:b/>
                <w:sz w:val="24"/>
              </w:rPr>
            </w:pPr>
            <w:r>
              <w:rPr>
                <w:b/>
                <w:sz w:val="24"/>
              </w:rPr>
              <w:t>Количество</w:t>
            </w:r>
          </w:p>
        </w:tc>
      </w:tr>
      <w:tr w:rsidR="0063226A" w:rsidTr="00552B54">
        <w:trPr>
          <w:trHeight w:val="426"/>
        </w:trPr>
        <w:tc>
          <w:tcPr>
            <w:tcW w:w="9179" w:type="dxa"/>
            <w:gridSpan w:val="3"/>
          </w:tcPr>
          <w:p w:rsidR="0063226A" w:rsidRDefault="0063226A" w:rsidP="00552B54">
            <w:pPr>
              <w:pStyle w:val="TableParagraph"/>
              <w:spacing w:before="73"/>
              <w:rPr>
                <w:b/>
                <w:sz w:val="24"/>
              </w:rPr>
            </w:pPr>
            <w:r>
              <w:rPr>
                <w:b/>
                <w:sz w:val="24"/>
              </w:rPr>
              <w:t>Образовательнаядеятельность</w:t>
            </w:r>
          </w:p>
        </w:tc>
      </w:tr>
      <w:tr w:rsidR="0063226A" w:rsidTr="00552B54">
        <w:trPr>
          <w:trHeight w:val="976"/>
        </w:trPr>
        <w:tc>
          <w:tcPr>
            <w:tcW w:w="6248" w:type="dxa"/>
            <w:tcBorders>
              <w:bottom w:val="nil"/>
            </w:tcBorders>
          </w:tcPr>
          <w:p w:rsidR="0063226A" w:rsidRPr="0063226A" w:rsidRDefault="0063226A" w:rsidP="00552B54">
            <w:pPr>
              <w:pStyle w:val="TableParagraph"/>
              <w:spacing w:before="69"/>
              <w:ind w:right="342"/>
              <w:rPr>
                <w:sz w:val="24"/>
                <w:lang w:val="ru-RU"/>
              </w:rPr>
            </w:pPr>
            <w:r w:rsidRPr="0063226A">
              <w:rPr>
                <w:sz w:val="24"/>
                <w:lang w:val="ru-RU"/>
              </w:rPr>
              <w:t>Общееколичествовоспитанников,которыеобучаютсяпопрограммедошкольного образования</w:t>
            </w:r>
          </w:p>
          <w:p w:rsidR="0063226A" w:rsidRDefault="0063226A" w:rsidP="00552B54">
            <w:pPr>
              <w:pStyle w:val="TableParagraph"/>
              <w:rPr>
                <w:sz w:val="24"/>
              </w:rPr>
            </w:pPr>
            <w:r>
              <w:rPr>
                <w:sz w:val="24"/>
              </w:rPr>
              <w:t>втомчислеобучающиеся:</w:t>
            </w:r>
          </w:p>
        </w:tc>
        <w:tc>
          <w:tcPr>
            <w:tcW w:w="1503" w:type="dxa"/>
            <w:vMerge w:val="restart"/>
          </w:tcPr>
          <w:p w:rsidR="0063226A" w:rsidRDefault="0063226A" w:rsidP="00552B54">
            <w:pPr>
              <w:pStyle w:val="TableParagraph"/>
              <w:spacing w:before="69"/>
              <w:ind w:left="83"/>
              <w:rPr>
                <w:sz w:val="24"/>
              </w:rPr>
            </w:pPr>
            <w:r>
              <w:rPr>
                <w:sz w:val="24"/>
              </w:rPr>
              <w:t>человек</w:t>
            </w:r>
          </w:p>
        </w:tc>
        <w:tc>
          <w:tcPr>
            <w:tcW w:w="1428" w:type="dxa"/>
            <w:vMerge w:val="restart"/>
          </w:tcPr>
          <w:p w:rsidR="0063226A" w:rsidRDefault="0063226A" w:rsidP="00552B54">
            <w:pPr>
              <w:pStyle w:val="TableParagraph"/>
              <w:ind w:left="0"/>
              <w:rPr>
                <w:b/>
                <w:sz w:val="26"/>
              </w:rPr>
            </w:pPr>
          </w:p>
          <w:p w:rsidR="0063226A" w:rsidRDefault="0063226A" w:rsidP="00552B54">
            <w:pPr>
              <w:pStyle w:val="TableParagraph"/>
              <w:ind w:left="0"/>
              <w:rPr>
                <w:b/>
                <w:sz w:val="26"/>
              </w:rPr>
            </w:pPr>
          </w:p>
          <w:p w:rsidR="0063226A" w:rsidRDefault="0063226A" w:rsidP="00552B54">
            <w:pPr>
              <w:pStyle w:val="TableParagraph"/>
              <w:ind w:left="0"/>
              <w:rPr>
                <w:b/>
                <w:sz w:val="26"/>
              </w:rPr>
            </w:pPr>
          </w:p>
          <w:p w:rsidR="0063226A" w:rsidRPr="00730EE4" w:rsidRDefault="00CE4546" w:rsidP="00552B54">
            <w:pPr>
              <w:pStyle w:val="TableParagraph"/>
              <w:spacing w:before="163"/>
              <w:ind w:left="69"/>
              <w:rPr>
                <w:sz w:val="24"/>
                <w:lang w:val="ru-RU"/>
              </w:rPr>
            </w:pPr>
            <w:r>
              <w:rPr>
                <w:sz w:val="24"/>
                <w:lang w:val="ru-RU"/>
              </w:rPr>
              <w:t>72</w:t>
            </w:r>
          </w:p>
        </w:tc>
      </w:tr>
      <w:tr w:rsidR="0063226A" w:rsidTr="00552B54">
        <w:trPr>
          <w:trHeight w:val="429"/>
        </w:trPr>
        <w:tc>
          <w:tcPr>
            <w:tcW w:w="6248" w:type="dxa"/>
            <w:tcBorders>
              <w:top w:val="nil"/>
            </w:tcBorders>
          </w:tcPr>
          <w:p w:rsidR="0063226A" w:rsidRPr="0063226A" w:rsidRDefault="0063226A" w:rsidP="00552B54">
            <w:pPr>
              <w:pStyle w:val="TableParagraph"/>
              <w:spacing w:before="69"/>
              <w:rPr>
                <w:sz w:val="24"/>
                <w:lang w:val="ru-RU"/>
              </w:rPr>
            </w:pPr>
            <w:r w:rsidRPr="0063226A">
              <w:rPr>
                <w:sz w:val="24"/>
                <w:lang w:val="ru-RU"/>
              </w:rPr>
              <w:t>врежимеполногодня (8–12часов)</w:t>
            </w:r>
          </w:p>
        </w:tc>
        <w:tc>
          <w:tcPr>
            <w:tcW w:w="1503" w:type="dxa"/>
            <w:vMerge/>
            <w:tcBorders>
              <w:top w:val="nil"/>
            </w:tcBorders>
          </w:tcPr>
          <w:p w:rsidR="0063226A" w:rsidRPr="0063226A" w:rsidRDefault="0063226A" w:rsidP="00552B54">
            <w:pPr>
              <w:rPr>
                <w:sz w:val="2"/>
                <w:szCs w:val="2"/>
                <w:lang w:val="ru-RU"/>
              </w:rPr>
            </w:pPr>
          </w:p>
        </w:tc>
        <w:tc>
          <w:tcPr>
            <w:tcW w:w="1428" w:type="dxa"/>
            <w:vMerge/>
            <w:tcBorders>
              <w:top w:val="nil"/>
            </w:tcBorders>
          </w:tcPr>
          <w:p w:rsidR="0063226A" w:rsidRPr="0063226A" w:rsidRDefault="0063226A" w:rsidP="00552B54">
            <w:pPr>
              <w:rPr>
                <w:sz w:val="2"/>
                <w:szCs w:val="2"/>
                <w:lang w:val="ru-RU"/>
              </w:rPr>
            </w:pPr>
          </w:p>
        </w:tc>
      </w:tr>
      <w:tr w:rsidR="0063226A" w:rsidTr="00552B54">
        <w:trPr>
          <w:trHeight w:val="424"/>
        </w:trPr>
        <w:tc>
          <w:tcPr>
            <w:tcW w:w="6248" w:type="dxa"/>
          </w:tcPr>
          <w:p w:rsidR="0063226A" w:rsidRPr="0063226A" w:rsidRDefault="0063226A" w:rsidP="00552B54">
            <w:pPr>
              <w:pStyle w:val="TableParagraph"/>
              <w:spacing w:before="66"/>
              <w:rPr>
                <w:sz w:val="24"/>
                <w:lang w:val="ru-RU"/>
              </w:rPr>
            </w:pPr>
            <w:r w:rsidRPr="0063226A">
              <w:rPr>
                <w:sz w:val="24"/>
                <w:lang w:val="ru-RU"/>
              </w:rPr>
              <w:t>врежимекратковременногопребывания(3–5часов)</w:t>
            </w:r>
          </w:p>
        </w:tc>
        <w:tc>
          <w:tcPr>
            <w:tcW w:w="1503" w:type="dxa"/>
            <w:vMerge/>
            <w:tcBorders>
              <w:top w:val="nil"/>
            </w:tcBorders>
          </w:tcPr>
          <w:p w:rsidR="0063226A" w:rsidRPr="0063226A" w:rsidRDefault="0063226A" w:rsidP="00552B54">
            <w:pPr>
              <w:rPr>
                <w:sz w:val="2"/>
                <w:szCs w:val="2"/>
                <w:lang w:val="ru-RU"/>
              </w:rPr>
            </w:pPr>
          </w:p>
        </w:tc>
        <w:tc>
          <w:tcPr>
            <w:tcW w:w="1428" w:type="dxa"/>
          </w:tcPr>
          <w:p w:rsidR="0063226A" w:rsidRDefault="0063226A" w:rsidP="00552B54">
            <w:pPr>
              <w:pStyle w:val="TableParagraph"/>
              <w:spacing w:before="66"/>
              <w:ind w:left="69"/>
              <w:rPr>
                <w:sz w:val="24"/>
              </w:rPr>
            </w:pPr>
            <w:r>
              <w:rPr>
                <w:sz w:val="24"/>
              </w:rPr>
              <w:t>0</w:t>
            </w:r>
          </w:p>
        </w:tc>
      </w:tr>
      <w:tr w:rsidR="0063226A" w:rsidTr="00552B54">
        <w:trPr>
          <w:trHeight w:val="426"/>
        </w:trPr>
        <w:tc>
          <w:tcPr>
            <w:tcW w:w="6248" w:type="dxa"/>
          </w:tcPr>
          <w:p w:rsidR="0063226A" w:rsidRDefault="0063226A" w:rsidP="00552B54">
            <w:pPr>
              <w:pStyle w:val="TableParagraph"/>
              <w:spacing w:before="68"/>
              <w:rPr>
                <w:sz w:val="24"/>
              </w:rPr>
            </w:pPr>
            <w:r>
              <w:rPr>
                <w:sz w:val="24"/>
              </w:rPr>
              <w:t>всемейнойдошкольнойгруппе</w:t>
            </w:r>
          </w:p>
        </w:tc>
        <w:tc>
          <w:tcPr>
            <w:tcW w:w="1503" w:type="dxa"/>
            <w:vMerge/>
            <w:tcBorders>
              <w:top w:val="nil"/>
            </w:tcBorders>
          </w:tcPr>
          <w:p w:rsidR="0063226A" w:rsidRDefault="0063226A" w:rsidP="00552B54">
            <w:pPr>
              <w:rPr>
                <w:sz w:val="2"/>
                <w:szCs w:val="2"/>
              </w:rPr>
            </w:pPr>
          </w:p>
        </w:tc>
        <w:tc>
          <w:tcPr>
            <w:tcW w:w="1428" w:type="dxa"/>
          </w:tcPr>
          <w:p w:rsidR="0063226A" w:rsidRDefault="0063226A" w:rsidP="00552B54">
            <w:pPr>
              <w:pStyle w:val="TableParagraph"/>
              <w:spacing w:before="68"/>
              <w:ind w:left="69"/>
              <w:rPr>
                <w:sz w:val="24"/>
              </w:rPr>
            </w:pPr>
            <w:r>
              <w:rPr>
                <w:sz w:val="24"/>
              </w:rPr>
              <w:t>0</w:t>
            </w:r>
          </w:p>
        </w:tc>
      </w:tr>
      <w:tr w:rsidR="0063226A" w:rsidTr="00552B54">
        <w:trPr>
          <w:trHeight w:val="978"/>
        </w:trPr>
        <w:tc>
          <w:tcPr>
            <w:tcW w:w="6248" w:type="dxa"/>
          </w:tcPr>
          <w:p w:rsidR="0063226A" w:rsidRPr="0063226A" w:rsidRDefault="0063226A" w:rsidP="00552B54">
            <w:pPr>
              <w:pStyle w:val="TableParagraph"/>
              <w:spacing w:before="68"/>
              <w:rPr>
                <w:sz w:val="24"/>
                <w:lang w:val="ru-RU"/>
              </w:rPr>
            </w:pPr>
            <w:r w:rsidRPr="0063226A">
              <w:rPr>
                <w:sz w:val="24"/>
                <w:lang w:val="ru-RU"/>
              </w:rPr>
              <w:t>поформесемейногообразования спсихолого-</w:t>
            </w:r>
          </w:p>
          <w:p w:rsidR="0063226A" w:rsidRPr="0063226A" w:rsidRDefault="0063226A" w:rsidP="00552B54">
            <w:pPr>
              <w:pStyle w:val="TableParagraph"/>
              <w:ind w:right="604"/>
              <w:rPr>
                <w:sz w:val="24"/>
                <w:lang w:val="ru-RU"/>
              </w:rPr>
            </w:pPr>
            <w:r w:rsidRPr="0063226A">
              <w:rPr>
                <w:sz w:val="24"/>
                <w:lang w:val="ru-RU"/>
              </w:rPr>
              <w:t>педагогическимсопровождением,котороеорганизуетдетский сад</w:t>
            </w:r>
          </w:p>
        </w:tc>
        <w:tc>
          <w:tcPr>
            <w:tcW w:w="1503" w:type="dxa"/>
            <w:vMerge/>
            <w:tcBorders>
              <w:top w:val="nil"/>
            </w:tcBorders>
          </w:tcPr>
          <w:p w:rsidR="0063226A" w:rsidRPr="0063226A" w:rsidRDefault="0063226A" w:rsidP="00552B54">
            <w:pPr>
              <w:rPr>
                <w:sz w:val="2"/>
                <w:szCs w:val="2"/>
                <w:lang w:val="ru-RU"/>
              </w:rPr>
            </w:pPr>
          </w:p>
        </w:tc>
        <w:tc>
          <w:tcPr>
            <w:tcW w:w="1428" w:type="dxa"/>
          </w:tcPr>
          <w:p w:rsidR="0063226A" w:rsidRDefault="0063226A" w:rsidP="00552B54">
            <w:pPr>
              <w:pStyle w:val="TableParagraph"/>
              <w:spacing w:before="68"/>
              <w:ind w:left="69"/>
              <w:rPr>
                <w:sz w:val="24"/>
              </w:rPr>
            </w:pPr>
            <w:r>
              <w:rPr>
                <w:sz w:val="24"/>
              </w:rPr>
              <w:t>0</w:t>
            </w:r>
          </w:p>
        </w:tc>
      </w:tr>
      <w:tr w:rsidR="0063226A" w:rsidTr="00552B54">
        <w:trPr>
          <w:trHeight w:val="424"/>
        </w:trPr>
        <w:tc>
          <w:tcPr>
            <w:tcW w:w="6248" w:type="dxa"/>
          </w:tcPr>
          <w:p w:rsidR="0063226A" w:rsidRPr="0063226A" w:rsidRDefault="0063226A" w:rsidP="00552B54">
            <w:pPr>
              <w:pStyle w:val="TableParagraph"/>
              <w:spacing w:before="66"/>
              <w:rPr>
                <w:sz w:val="24"/>
                <w:lang w:val="ru-RU"/>
              </w:rPr>
            </w:pPr>
            <w:r w:rsidRPr="0063226A">
              <w:rPr>
                <w:sz w:val="24"/>
                <w:lang w:val="ru-RU"/>
              </w:rPr>
              <w:lastRenderedPageBreak/>
              <w:t>Общее</w:t>
            </w:r>
            <w:r w:rsidR="004E1E3D">
              <w:rPr>
                <w:sz w:val="24"/>
                <w:lang w:val="ru-RU"/>
              </w:rPr>
              <w:t xml:space="preserve"> </w:t>
            </w:r>
            <w:r w:rsidRPr="0063226A">
              <w:rPr>
                <w:sz w:val="24"/>
                <w:lang w:val="ru-RU"/>
              </w:rPr>
              <w:t>количество</w:t>
            </w:r>
            <w:r w:rsidR="004E1E3D">
              <w:rPr>
                <w:sz w:val="24"/>
                <w:lang w:val="ru-RU"/>
              </w:rPr>
              <w:t xml:space="preserve"> </w:t>
            </w:r>
            <w:r w:rsidRPr="0063226A">
              <w:rPr>
                <w:sz w:val="24"/>
                <w:lang w:val="ru-RU"/>
              </w:rPr>
              <w:t>воспитанников</w:t>
            </w:r>
            <w:r w:rsidR="004E1E3D">
              <w:rPr>
                <w:sz w:val="24"/>
                <w:lang w:val="ru-RU"/>
              </w:rPr>
              <w:t xml:space="preserve"> </w:t>
            </w:r>
            <w:r w:rsidRPr="0063226A">
              <w:rPr>
                <w:sz w:val="24"/>
                <w:lang w:val="ru-RU"/>
              </w:rPr>
              <w:t>в</w:t>
            </w:r>
            <w:r w:rsidR="004E1E3D">
              <w:rPr>
                <w:sz w:val="24"/>
                <w:lang w:val="ru-RU"/>
              </w:rPr>
              <w:t xml:space="preserve"> </w:t>
            </w:r>
            <w:r w:rsidRPr="0063226A">
              <w:rPr>
                <w:sz w:val="24"/>
                <w:lang w:val="ru-RU"/>
              </w:rPr>
              <w:t>возрасте</w:t>
            </w:r>
            <w:r w:rsidR="00CE4546">
              <w:rPr>
                <w:sz w:val="24"/>
                <w:lang w:val="ru-RU"/>
              </w:rPr>
              <w:t xml:space="preserve"> </w:t>
            </w:r>
            <w:r w:rsidRPr="0063226A">
              <w:rPr>
                <w:sz w:val="24"/>
                <w:lang w:val="ru-RU"/>
              </w:rPr>
              <w:t>до</w:t>
            </w:r>
            <w:r w:rsidR="00CE4546">
              <w:rPr>
                <w:sz w:val="24"/>
                <w:lang w:val="ru-RU"/>
              </w:rPr>
              <w:t xml:space="preserve"> </w:t>
            </w:r>
            <w:r w:rsidRPr="0063226A">
              <w:rPr>
                <w:sz w:val="24"/>
                <w:lang w:val="ru-RU"/>
              </w:rPr>
              <w:t>трех</w:t>
            </w:r>
            <w:r w:rsidR="00CE4546">
              <w:rPr>
                <w:sz w:val="24"/>
                <w:lang w:val="ru-RU"/>
              </w:rPr>
              <w:t xml:space="preserve"> </w:t>
            </w:r>
            <w:r w:rsidRPr="0063226A">
              <w:rPr>
                <w:sz w:val="24"/>
                <w:lang w:val="ru-RU"/>
              </w:rPr>
              <w:t>лет</w:t>
            </w:r>
          </w:p>
        </w:tc>
        <w:tc>
          <w:tcPr>
            <w:tcW w:w="1503" w:type="dxa"/>
          </w:tcPr>
          <w:p w:rsidR="0063226A" w:rsidRDefault="004E1E3D" w:rsidP="00552B54">
            <w:pPr>
              <w:pStyle w:val="TableParagraph"/>
              <w:spacing w:before="66"/>
              <w:ind w:left="83"/>
              <w:rPr>
                <w:sz w:val="24"/>
              </w:rPr>
            </w:pPr>
            <w:r>
              <w:rPr>
                <w:sz w:val="24"/>
              </w:rPr>
              <w:t>Ч</w:t>
            </w:r>
            <w:r w:rsidR="0063226A">
              <w:rPr>
                <w:sz w:val="24"/>
              </w:rPr>
              <w:t>еловек</w:t>
            </w:r>
          </w:p>
        </w:tc>
        <w:tc>
          <w:tcPr>
            <w:tcW w:w="1428" w:type="dxa"/>
          </w:tcPr>
          <w:p w:rsidR="0063226A" w:rsidRPr="00C252EA" w:rsidRDefault="00CE4546" w:rsidP="00552B54">
            <w:pPr>
              <w:pStyle w:val="TableParagraph"/>
              <w:spacing w:before="66"/>
              <w:ind w:left="69"/>
              <w:rPr>
                <w:sz w:val="24"/>
                <w:lang w:val="ru-RU"/>
              </w:rPr>
            </w:pPr>
            <w:r>
              <w:rPr>
                <w:sz w:val="24"/>
                <w:lang w:val="ru-RU"/>
              </w:rPr>
              <w:t>20</w:t>
            </w:r>
          </w:p>
        </w:tc>
      </w:tr>
      <w:tr w:rsidR="0063226A" w:rsidTr="00552B54">
        <w:trPr>
          <w:trHeight w:val="702"/>
        </w:trPr>
        <w:tc>
          <w:tcPr>
            <w:tcW w:w="6248" w:type="dxa"/>
          </w:tcPr>
          <w:p w:rsidR="0063226A" w:rsidRPr="0063226A" w:rsidRDefault="0063226A" w:rsidP="00552B54">
            <w:pPr>
              <w:pStyle w:val="TableParagraph"/>
              <w:spacing w:before="69"/>
              <w:ind w:right="723"/>
              <w:rPr>
                <w:sz w:val="24"/>
                <w:lang w:val="ru-RU"/>
              </w:rPr>
            </w:pPr>
            <w:r w:rsidRPr="0063226A">
              <w:rPr>
                <w:sz w:val="24"/>
                <w:lang w:val="ru-RU"/>
              </w:rPr>
              <w:t>Общее количество воспитанников в возрасте от трех</w:t>
            </w:r>
            <w:r w:rsidR="00CE4546">
              <w:rPr>
                <w:sz w:val="24"/>
                <w:lang w:val="ru-RU"/>
              </w:rPr>
              <w:t xml:space="preserve"> </w:t>
            </w:r>
            <w:r w:rsidRPr="0063226A">
              <w:rPr>
                <w:sz w:val="24"/>
                <w:lang w:val="ru-RU"/>
              </w:rPr>
              <w:t>до</w:t>
            </w:r>
            <w:r w:rsidR="00CE4546">
              <w:rPr>
                <w:sz w:val="24"/>
                <w:lang w:val="ru-RU"/>
              </w:rPr>
              <w:t xml:space="preserve"> </w:t>
            </w:r>
            <w:r w:rsidRPr="0063226A">
              <w:rPr>
                <w:sz w:val="24"/>
                <w:lang w:val="ru-RU"/>
              </w:rPr>
              <w:t>восьми</w:t>
            </w:r>
            <w:r w:rsidR="00CE4546">
              <w:rPr>
                <w:sz w:val="24"/>
                <w:lang w:val="ru-RU"/>
              </w:rPr>
              <w:t xml:space="preserve"> </w:t>
            </w:r>
            <w:r w:rsidRPr="0063226A">
              <w:rPr>
                <w:sz w:val="24"/>
                <w:lang w:val="ru-RU"/>
              </w:rPr>
              <w:t>лет</w:t>
            </w:r>
          </w:p>
        </w:tc>
        <w:tc>
          <w:tcPr>
            <w:tcW w:w="1503" w:type="dxa"/>
          </w:tcPr>
          <w:p w:rsidR="0063226A" w:rsidRDefault="0063226A" w:rsidP="00552B54">
            <w:pPr>
              <w:pStyle w:val="TableParagraph"/>
              <w:spacing w:before="69"/>
              <w:ind w:left="83"/>
              <w:rPr>
                <w:sz w:val="24"/>
              </w:rPr>
            </w:pPr>
            <w:r>
              <w:rPr>
                <w:sz w:val="24"/>
              </w:rPr>
              <w:t>человек</w:t>
            </w:r>
          </w:p>
        </w:tc>
        <w:tc>
          <w:tcPr>
            <w:tcW w:w="1428" w:type="dxa"/>
          </w:tcPr>
          <w:p w:rsidR="0063226A" w:rsidRPr="00C252EA" w:rsidRDefault="00CE4546" w:rsidP="00552B54">
            <w:pPr>
              <w:pStyle w:val="TableParagraph"/>
              <w:spacing w:before="70"/>
              <w:ind w:left="69"/>
              <w:rPr>
                <w:lang w:val="ru-RU"/>
              </w:rPr>
            </w:pPr>
            <w:r>
              <w:rPr>
                <w:lang w:val="ru-RU"/>
              </w:rPr>
              <w:t>52</w:t>
            </w:r>
          </w:p>
        </w:tc>
      </w:tr>
      <w:tr w:rsidR="0063226A" w:rsidTr="00552B54">
        <w:trPr>
          <w:trHeight w:val="975"/>
        </w:trPr>
        <w:tc>
          <w:tcPr>
            <w:tcW w:w="6248" w:type="dxa"/>
            <w:tcBorders>
              <w:bottom w:val="nil"/>
            </w:tcBorders>
          </w:tcPr>
          <w:p w:rsidR="0063226A" w:rsidRPr="0063226A" w:rsidRDefault="0063226A" w:rsidP="00552B54">
            <w:pPr>
              <w:pStyle w:val="TableParagraph"/>
              <w:spacing w:before="68"/>
              <w:ind w:right="342"/>
              <w:rPr>
                <w:sz w:val="24"/>
                <w:lang w:val="ru-RU"/>
              </w:rPr>
            </w:pPr>
            <w:r w:rsidRPr="0063226A">
              <w:rPr>
                <w:sz w:val="24"/>
                <w:lang w:val="ru-RU"/>
              </w:rPr>
              <w:t>Количество (удельный вес) детей от общей численности</w:t>
            </w:r>
            <w:r w:rsidR="004E1E3D">
              <w:rPr>
                <w:sz w:val="24"/>
                <w:lang w:val="ru-RU"/>
              </w:rPr>
              <w:t xml:space="preserve"> </w:t>
            </w:r>
            <w:r w:rsidRPr="0063226A">
              <w:rPr>
                <w:sz w:val="24"/>
                <w:lang w:val="ru-RU"/>
              </w:rPr>
              <w:t>воспитанников,</w:t>
            </w:r>
            <w:r w:rsidR="004E1E3D">
              <w:rPr>
                <w:sz w:val="24"/>
                <w:lang w:val="ru-RU"/>
              </w:rPr>
              <w:t xml:space="preserve"> </w:t>
            </w:r>
            <w:r w:rsidRPr="0063226A">
              <w:rPr>
                <w:sz w:val="24"/>
                <w:lang w:val="ru-RU"/>
              </w:rPr>
              <w:t>которые</w:t>
            </w:r>
            <w:r w:rsidR="004E1E3D">
              <w:rPr>
                <w:sz w:val="24"/>
                <w:lang w:val="ru-RU"/>
              </w:rPr>
              <w:t xml:space="preserve"> </w:t>
            </w:r>
            <w:r w:rsidRPr="0063226A">
              <w:rPr>
                <w:sz w:val="24"/>
                <w:lang w:val="ru-RU"/>
              </w:rPr>
              <w:t>получают</w:t>
            </w:r>
            <w:r w:rsidR="004E1E3D">
              <w:rPr>
                <w:sz w:val="24"/>
                <w:lang w:val="ru-RU"/>
              </w:rPr>
              <w:t xml:space="preserve"> </w:t>
            </w:r>
            <w:r w:rsidRPr="0063226A">
              <w:rPr>
                <w:sz w:val="24"/>
                <w:lang w:val="ru-RU"/>
              </w:rPr>
              <w:t>услуги</w:t>
            </w:r>
            <w:r w:rsidR="004E1E3D">
              <w:rPr>
                <w:sz w:val="24"/>
                <w:lang w:val="ru-RU"/>
              </w:rPr>
              <w:t xml:space="preserve"> </w:t>
            </w:r>
            <w:r w:rsidRPr="0063226A">
              <w:rPr>
                <w:sz w:val="24"/>
                <w:lang w:val="ru-RU"/>
              </w:rPr>
              <w:t>присмотра</w:t>
            </w:r>
          </w:p>
          <w:p w:rsidR="0063226A" w:rsidRPr="0063226A" w:rsidRDefault="004E1E3D" w:rsidP="00552B54">
            <w:pPr>
              <w:pStyle w:val="TableParagraph"/>
              <w:rPr>
                <w:sz w:val="24"/>
                <w:lang w:val="ru-RU"/>
              </w:rPr>
            </w:pPr>
            <w:r w:rsidRPr="0063226A">
              <w:rPr>
                <w:sz w:val="24"/>
                <w:lang w:val="ru-RU"/>
              </w:rPr>
              <w:t>И</w:t>
            </w:r>
            <w:r>
              <w:rPr>
                <w:sz w:val="24"/>
                <w:lang w:val="ru-RU"/>
              </w:rPr>
              <w:t xml:space="preserve"> </w:t>
            </w:r>
            <w:r w:rsidR="0063226A" w:rsidRPr="0063226A">
              <w:rPr>
                <w:sz w:val="24"/>
                <w:lang w:val="ru-RU"/>
              </w:rPr>
              <w:t>ухода,</w:t>
            </w:r>
            <w:r>
              <w:rPr>
                <w:sz w:val="24"/>
                <w:lang w:val="ru-RU"/>
              </w:rPr>
              <w:t xml:space="preserve"> </w:t>
            </w:r>
            <w:r w:rsidR="0063226A" w:rsidRPr="0063226A">
              <w:rPr>
                <w:sz w:val="24"/>
                <w:lang w:val="ru-RU"/>
              </w:rPr>
              <w:t>в</w:t>
            </w:r>
            <w:r>
              <w:rPr>
                <w:sz w:val="24"/>
                <w:lang w:val="ru-RU"/>
              </w:rPr>
              <w:t xml:space="preserve">  </w:t>
            </w:r>
            <w:r w:rsidR="0063226A" w:rsidRPr="0063226A">
              <w:rPr>
                <w:sz w:val="24"/>
                <w:lang w:val="ru-RU"/>
              </w:rPr>
              <w:t>том</w:t>
            </w:r>
            <w:r>
              <w:rPr>
                <w:sz w:val="24"/>
                <w:lang w:val="ru-RU"/>
              </w:rPr>
              <w:t xml:space="preserve"> </w:t>
            </w:r>
            <w:r w:rsidR="0063226A" w:rsidRPr="0063226A">
              <w:rPr>
                <w:sz w:val="24"/>
                <w:lang w:val="ru-RU"/>
              </w:rPr>
              <w:t>числе</w:t>
            </w:r>
            <w:r>
              <w:rPr>
                <w:sz w:val="24"/>
                <w:lang w:val="ru-RU"/>
              </w:rPr>
              <w:t xml:space="preserve"> </w:t>
            </w:r>
            <w:r w:rsidR="0063226A" w:rsidRPr="0063226A">
              <w:rPr>
                <w:sz w:val="24"/>
                <w:lang w:val="ru-RU"/>
              </w:rPr>
              <w:t>в</w:t>
            </w:r>
            <w:r>
              <w:rPr>
                <w:sz w:val="24"/>
                <w:lang w:val="ru-RU"/>
              </w:rPr>
              <w:t xml:space="preserve"> </w:t>
            </w:r>
            <w:r w:rsidR="0063226A" w:rsidRPr="0063226A">
              <w:rPr>
                <w:sz w:val="24"/>
                <w:lang w:val="ru-RU"/>
              </w:rPr>
              <w:t>группах:</w:t>
            </w:r>
          </w:p>
        </w:tc>
        <w:tc>
          <w:tcPr>
            <w:tcW w:w="1503" w:type="dxa"/>
            <w:vMerge w:val="restart"/>
          </w:tcPr>
          <w:p w:rsidR="0063226A" w:rsidRDefault="004E1E3D" w:rsidP="00552B54">
            <w:pPr>
              <w:pStyle w:val="TableParagraph"/>
              <w:spacing w:before="68"/>
              <w:ind w:left="83" w:right="388"/>
              <w:rPr>
                <w:sz w:val="24"/>
              </w:rPr>
            </w:pPr>
            <w:r>
              <w:rPr>
                <w:sz w:val="24"/>
              </w:rPr>
              <w:t>Ч</w:t>
            </w:r>
            <w:r w:rsidR="0063226A">
              <w:rPr>
                <w:sz w:val="24"/>
              </w:rPr>
              <w:t>еловек</w:t>
            </w:r>
            <w:r>
              <w:rPr>
                <w:sz w:val="24"/>
                <w:lang w:val="ru-RU"/>
              </w:rPr>
              <w:t xml:space="preserve"> </w:t>
            </w:r>
            <w:r w:rsidR="0063226A">
              <w:rPr>
                <w:sz w:val="24"/>
              </w:rPr>
              <w:t>(процент)</w:t>
            </w:r>
          </w:p>
        </w:tc>
        <w:tc>
          <w:tcPr>
            <w:tcW w:w="1428" w:type="dxa"/>
            <w:vMerge w:val="restart"/>
          </w:tcPr>
          <w:p w:rsidR="0063226A" w:rsidRDefault="0063226A" w:rsidP="00552B54">
            <w:pPr>
              <w:pStyle w:val="TableParagraph"/>
              <w:ind w:left="0"/>
              <w:rPr>
                <w:b/>
                <w:sz w:val="26"/>
              </w:rPr>
            </w:pPr>
          </w:p>
          <w:p w:rsidR="0063226A" w:rsidRDefault="0063226A" w:rsidP="00552B54">
            <w:pPr>
              <w:pStyle w:val="TableParagraph"/>
              <w:ind w:left="0"/>
              <w:rPr>
                <w:b/>
                <w:sz w:val="26"/>
              </w:rPr>
            </w:pPr>
          </w:p>
          <w:p w:rsidR="0063226A" w:rsidRDefault="0063226A" w:rsidP="00552B54">
            <w:pPr>
              <w:pStyle w:val="TableParagraph"/>
              <w:ind w:left="0"/>
              <w:rPr>
                <w:b/>
                <w:sz w:val="26"/>
              </w:rPr>
            </w:pPr>
          </w:p>
          <w:p w:rsidR="0063226A" w:rsidRDefault="00CE4546" w:rsidP="00730EE4">
            <w:pPr>
              <w:pStyle w:val="TableParagraph"/>
              <w:spacing w:before="162"/>
              <w:ind w:left="0"/>
              <w:rPr>
                <w:sz w:val="24"/>
              </w:rPr>
            </w:pPr>
            <w:r>
              <w:rPr>
                <w:sz w:val="24"/>
                <w:lang w:val="ru-RU"/>
              </w:rPr>
              <w:t>72</w:t>
            </w:r>
            <w:r w:rsidR="0063226A">
              <w:rPr>
                <w:sz w:val="24"/>
              </w:rPr>
              <w:t>(100%)</w:t>
            </w:r>
          </w:p>
        </w:tc>
      </w:tr>
      <w:tr w:rsidR="0063226A" w:rsidTr="00552B54">
        <w:trPr>
          <w:trHeight w:val="429"/>
        </w:trPr>
        <w:tc>
          <w:tcPr>
            <w:tcW w:w="6248" w:type="dxa"/>
            <w:tcBorders>
              <w:top w:val="nil"/>
            </w:tcBorders>
          </w:tcPr>
          <w:p w:rsidR="0063226A" w:rsidRDefault="0063226A" w:rsidP="00552B54">
            <w:pPr>
              <w:pStyle w:val="TableParagraph"/>
              <w:spacing w:before="69"/>
              <w:rPr>
                <w:sz w:val="24"/>
              </w:rPr>
            </w:pPr>
            <w:r>
              <w:rPr>
                <w:sz w:val="24"/>
              </w:rPr>
              <w:t>8—12-часовогопребывания</w:t>
            </w:r>
          </w:p>
        </w:tc>
        <w:tc>
          <w:tcPr>
            <w:tcW w:w="1503" w:type="dxa"/>
            <w:vMerge/>
            <w:tcBorders>
              <w:top w:val="nil"/>
            </w:tcBorders>
          </w:tcPr>
          <w:p w:rsidR="0063226A" w:rsidRDefault="0063226A" w:rsidP="00552B54">
            <w:pPr>
              <w:rPr>
                <w:sz w:val="2"/>
                <w:szCs w:val="2"/>
              </w:rPr>
            </w:pPr>
          </w:p>
        </w:tc>
        <w:tc>
          <w:tcPr>
            <w:tcW w:w="1428" w:type="dxa"/>
            <w:vMerge/>
            <w:tcBorders>
              <w:top w:val="nil"/>
            </w:tcBorders>
          </w:tcPr>
          <w:p w:rsidR="0063226A" w:rsidRDefault="0063226A" w:rsidP="00552B54">
            <w:pPr>
              <w:rPr>
                <w:sz w:val="2"/>
                <w:szCs w:val="2"/>
              </w:rPr>
            </w:pPr>
          </w:p>
        </w:tc>
      </w:tr>
      <w:tr w:rsidR="0063226A" w:rsidTr="00552B54">
        <w:trPr>
          <w:trHeight w:val="424"/>
        </w:trPr>
        <w:tc>
          <w:tcPr>
            <w:tcW w:w="6248" w:type="dxa"/>
          </w:tcPr>
          <w:p w:rsidR="0063226A" w:rsidRDefault="0063226A" w:rsidP="00552B54">
            <w:pPr>
              <w:pStyle w:val="TableParagraph"/>
              <w:spacing w:before="66"/>
              <w:rPr>
                <w:sz w:val="24"/>
              </w:rPr>
            </w:pPr>
            <w:r>
              <w:rPr>
                <w:sz w:val="24"/>
              </w:rPr>
              <w:t>12—14-часовогопребывания</w:t>
            </w:r>
          </w:p>
        </w:tc>
        <w:tc>
          <w:tcPr>
            <w:tcW w:w="1503" w:type="dxa"/>
            <w:vMerge/>
            <w:tcBorders>
              <w:top w:val="nil"/>
            </w:tcBorders>
          </w:tcPr>
          <w:p w:rsidR="0063226A" w:rsidRDefault="0063226A" w:rsidP="00552B54">
            <w:pPr>
              <w:rPr>
                <w:sz w:val="2"/>
                <w:szCs w:val="2"/>
              </w:rPr>
            </w:pPr>
          </w:p>
        </w:tc>
        <w:tc>
          <w:tcPr>
            <w:tcW w:w="1428" w:type="dxa"/>
          </w:tcPr>
          <w:p w:rsidR="0063226A" w:rsidRDefault="0063226A" w:rsidP="00552B54">
            <w:pPr>
              <w:pStyle w:val="TableParagraph"/>
              <w:spacing w:before="66"/>
              <w:ind w:left="69"/>
              <w:rPr>
                <w:sz w:val="24"/>
              </w:rPr>
            </w:pPr>
            <w:r>
              <w:rPr>
                <w:sz w:val="24"/>
              </w:rPr>
              <w:t>0(0%)</w:t>
            </w:r>
          </w:p>
        </w:tc>
      </w:tr>
      <w:tr w:rsidR="0063226A" w:rsidTr="0063226A">
        <w:trPr>
          <w:trHeight w:val="426"/>
        </w:trPr>
        <w:tc>
          <w:tcPr>
            <w:tcW w:w="6248" w:type="dxa"/>
          </w:tcPr>
          <w:p w:rsidR="0063226A" w:rsidRDefault="004E1E3D" w:rsidP="00552B54">
            <w:pPr>
              <w:pStyle w:val="TableParagraph"/>
              <w:spacing w:before="68"/>
              <w:rPr>
                <w:sz w:val="24"/>
              </w:rPr>
            </w:pPr>
            <w:r>
              <w:rPr>
                <w:sz w:val="24"/>
              </w:rPr>
              <w:t>К</w:t>
            </w:r>
            <w:r w:rsidR="0063226A">
              <w:rPr>
                <w:sz w:val="24"/>
              </w:rPr>
              <w:t>руглосуточного</w:t>
            </w:r>
            <w:r>
              <w:rPr>
                <w:sz w:val="24"/>
                <w:lang w:val="ru-RU"/>
              </w:rPr>
              <w:t xml:space="preserve"> </w:t>
            </w:r>
            <w:r w:rsidR="0063226A">
              <w:rPr>
                <w:sz w:val="24"/>
              </w:rPr>
              <w:t>пребывания</w:t>
            </w:r>
          </w:p>
        </w:tc>
        <w:tc>
          <w:tcPr>
            <w:tcW w:w="1503" w:type="dxa"/>
            <w:vMerge/>
            <w:tcBorders>
              <w:top w:val="nil"/>
              <w:bottom w:val="single" w:sz="4" w:space="0" w:color="auto"/>
            </w:tcBorders>
          </w:tcPr>
          <w:p w:rsidR="0063226A" w:rsidRDefault="0063226A" w:rsidP="00552B54">
            <w:pPr>
              <w:rPr>
                <w:sz w:val="2"/>
                <w:szCs w:val="2"/>
              </w:rPr>
            </w:pPr>
          </w:p>
        </w:tc>
        <w:tc>
          <w:tcPr>
            <w:tcW w:w="1428" w:type="dxa"/>
          </w:tcPr>
          <w:p w:rsidR="0063226A" w:rsidRDefault="0063226A" w:rsidP="00552B54">
            <w:pPr>
              <w:pStyle w:val="TableParagraph"/>
              <w:spacing w:before="68"/>
              <w:ind w:left="69"/>
              <w:rPr>
                <w:sz w:val="24"/>
              </w:rPr>
            </w:pPr>
            <w:r>
              <w:rPr>
                <w:sz w:val="24"/>
              </w:rPr>
              <w:t>0(0%)</w:t>
            </w:r>
          </w:p>
        </w:tc>
      </w:tr>
      <w:tr w:rsidR="0063226A" w:rsidTr="0063226A">
        <w:trPr>
          <w:trHeight w:val="975"/>
        </w:trPr>
        <w:tc>
          <w:tcPr>
            <w:tcW w:w="6248" w:type="dxa"/>
            <w:tcBorders>
              <w:bottom w:val="nil"/>
              <w:right w:val="single" w:sz="4" w:space="0" w:color="auto"/>
            </w:tcBorders>
          </w:tcPr>
          <w:p w:rsidR="0063226A" w:rsidRPr="0063226A" w:rsidRDefault="0063226A" w:rsidP="00552B54">
            <w:pPr>
              <w:pStyle w:val="TableParagraph"/>
              <w:spacing w:before="68"/>
              <w:ind w:right="831"/>
              <w:rPr>
                <w:sz w:val="24"/>
                <w:lang w:val="ru-RU"/>
              </w:rPr>
            </w:pPr>
            <w:r w:rsidRPr="0063226A">
              <w:rPr>
                <w:sz w:val="24"/>
                <w:lang w:val="ru-RU"/>
              </w:rPr>
              <w:t>Численность(удельныйвес)воспитанников</w:t>
            </w:r>
            <w:r w:rsidR="004E1E3D">
              <w:rPr>
                <w:sz w:val="24"/>
                <w:lang w:val="ru-RU"/>
              </w:rPr>
              <w:t xml:space="preserve"> </w:t>
            </w:r>
            <w:r w:rsidRPr="0063226A">
              <w:rPr>
                <w:sz w:val="24"/>
                <w:lang w:val="ru-RU"/>
              </w:rPr>
              <w:t>с</w:t>
            </w:r>
            <w:r w:rsidR="004E1E3D">
              <w:rPr>
                <w:sz w:val="24"/>
                <w:lang w:val="ru-RU"/>
              </w:rPr>
              <w:t xml:space="preserve"> </w:t>
            </w:r>
            <w:r w:rsidRPr="0063226A">
              <w:rPr>
                <w:sz w:val="24"/>
                <w:lang w:val="ru-RU"/>
              </w:rPr>
              <w:t>ОВЗ</w:t>
            </w:r>
            <w:r w:rsidR="004E1E3D">
              <w:rPr>
                <w:sz w:val="24"/>
                <w:lang w:val="ru-RU"/>
              </w:rPr>
              <w:t xml:space="preserve"> </w:t>
            </w:r>
            <w:r w:rsidRPr="0063226A">
              <w:rPr>
                <w:sz w:val="24"/>
                <w:lang w:val="ru-RU"/>
              </w:rPr>
              <w:t>отобщей</w:t>
            </w:r>
          </w:p>
          <w:p w:rsidR="0063226A" w:rsidRPr="0063226A" w:rsidRDefault="004E1E3D" w:rsidP="00552B54">
            <w:pPr>
              <w:pStyle w:val="TableParagraph"/>
              <w:rPr>
                <w:sz w:val="24"/>
                <w:lang w:val="ru-RU"/>
              </w:rPr>
            </w:pPr>
            <w:r w:rsidRPr="0063226A">
              <w:rPr>
                <w:sz w:val="24"/>
                <w:lang w:val="ru-RU"/>
              </w:rPr>
              <w:t>Ч</w:t>
            </w:r>
            <w:r w:rsidR="0063226A" w:rsidRPr="0063226A">
              <w:rPr>
                <w:sz w:val="24"/>
                <w:lang w:val="ru-RU"/>
              </w:rPr>
              <w:t>исленности</w:t>
            </w:r>
            <w:r>
              <w:rPr>
                <w:sz w:val="24"/>
                <w:lang w:val="ru-RU"/>
              </w:rPr>
              <w:t xml:space="preserve"> </w:t>
            </w:r>
            <w:r w:rsidR="0063226A" w:rsidRPr="0063226A">
              <w:rPr>
                <w:sz w:val="24"/>
                <w:lang w:val="ru-RU"/>
              </w:rPr>
              <w:t>воспитанников,</w:t>
            </w:r>
            <w:r>
              <w:rPr>
                <w:sz w:val="24"/>
                <w:lang w:val="ru-RU"/>
              </w:rPr>
              <w:t xml:space="preserve"> </w:t>
            </w:r>
            <w:r w:rsidR="0063226A" w:rsidRPr="0063226A">
              <w:rPr>
                <w:sz w:val="24"/>
                <w:lang w:val="ru-RU"/>
              </w:rPr>
              <w:t>которые</w:t>
            </w:r>
            <w:r>
              <w:rPr>
                <w:sz w:val="24"/>
                <w:lang w:val="ru-RU"/>
              </w:rPr>
              <w:t xml:space="preserve"> </w:t>
            </w:r>
            <w:r w:rsidR="0063226A" w:rsidRPr="0063226A">
              <w:rPr>
                <w:sz w:val="24"/>
                <w:lang w:val="ru-RU"/>
              </w:rPr>
              <w:t>получают</w:t>
            </w:r>
            <w:r>
              <w:rPr>
                <w:sz w:val="24"/>
                <w:lang w:val="ru-RU"/>
              </w:rPr>
              <w:t xml:space="preserve"> </w:t>
            </w:r>
            <w:r w:rsidR="0063226A" w:rsidRPr="0063226A">
              <w:rPr>
                <w:sz w:val="24"/>
                <w:lang w:val="ru-RU"/>
              </w:rPr>
              <w:t>услуги:</w:t>
            </w:r>
          </w:p>
        </w:tc>
        <w:tc>
          <w:tcPr>
            <w:tcW w:w="1503" w:type="dxa"/>
            <w:vMerge w:val="restart"/>
            <w:tcBorders>
              <w:top w:val="single" w:sz="4" w:space="0" w:color="auto"/>
              <w:left w:val="single" w:sz="4" w:space="0" w:color="auto"/>
              <w:bottom w:val="single" w:sz="4" w:space="0" w:color="auto"/>
              <w:right w:val="single" w:sz="4" w:space="0" w:color="auto"/>
            </w:tcBorders>
          </w:tcPr>
          <w:p w:rsidR="0063226A" w:rsidRDefault="0063226A" w:rsidP="00552B54">
            <w:pPr>
              <w:pStyle w:val="TableParagraph"/>
              <w:spacing w:before="68"/>
              <w:ind w:left="83" w:right="388"/>
              <w:rPr>
                <w:sz w:val="24"/>
                <w:lang w:val="ru-RU"/>
              </w:rPr>
            </w:pPr>
            <w:r>
              <w:rPr>
                <w:sz w:val="24"/>
              </w:rPr>
              <w:t>человек(процент)</w:t>
            </w:r>
          </w:p>
          <w:p w:rsidR="0063226A" w:rsidRDefault="0063226A" w:rsidP="00552B54">
            <w:pPr>
              <w:pStyle w:val="TableParagraph"/>
              <w:spacing w:before="68"/>
              <w:ind w:left="83" w:right="388"/>
              <w:rPr>
                <w:sz w:val="24"/>
                <w:lang w:val="ru-RU"/>
              </w:rPr>
            </w:pPr>
          </w:p>
          <w:p w:rsidR="0063226A" w:rsidRDefault="0063226A" w:rsidP="00552B54">
            <w:pPr>
              <w:pStyle w:val="TableParagraph"/>
              <w:spacing w:before="68"/>
              <w:ind w:left="83" w:right="388"/>
              <w:rPr>
                <w:sz w:val="24"/>
                <w:lang w:val="ru-RU"/>
              </w:rPr>
            </w:pPr>
          </w:p>
          <w:p w:rsidR="0063226A" w:rsidRDefault="0063226A" w:rsidP="00552B54">
            <w:pPr>
              <w:pStyle w:val="TableParagraph"/>
              <w:spacing w:before="68"/>
              <w:ind w:left="83" w:right="388"/>
              <w:rPr>
                <w:sz w:val="24"/>
                <w:lang w:val="ru-RU"/>
              </w:rPr>
            </w:pPr>
          </w:p>
          <w:p w:rsidR="0063226A" w:rsidRDefault="0063226A" w:rsidP="00552B54">
            <w:pPr>
              <w:pStyle w:val="TableParagraph"/>
              <w:spacing w:before="68"/>
              <w:ind w:left="83" w:right="388"/>
              <w:rPr>
                <w:sz w:val="24"/>
                <w:lang w:val="ru-RU"/>
              </w:rPr>
            </w:pPr>
          </w:p>
          <w:p w:rsidR="0063226A" w:rsidRDefault="0063226A" w:rsidP="00552B54">
            <w:pPr>
              <w:pStyle w:val="TableParagraph"/>
              <w:spacing w:before="68"/>
              <w:ind w:left="83" w:right="388"/>
              <w:rPr>
                <w:sz w:val="24"/>
                <w:lang w:val="ru-RU"/>
              </w:rPr>
            </w:pPr>
          </w:p>
          <w:p w:rsidR="0063226A" w:rsidRPr="0063226A" w:rsidRDefault="0063226A" w:rsidP="00552B54">
            <w:pPr>
              <w:pStyle w:val="TableParagraph"/>
              <w:spacing w:before="68"/>
              <w:ind w:left="83" w:right="388"/>
              <w:rPr>
                <w:sz w:val="24"/>
                <w:lang w:val="ru-RU"/>
              </w:rPr>
            </w:pPr>
          </w:p>
        </w:tc>
        <w:tc>
          <w:tcPr>
            <w:tcW w:w="1428" w:type="dxa"/>
            <w:tcBorders>
              <w:left w:val="single" w:sz="4" w:space="0" w:color="auto"/>
              <w:bottom w:val="nil"/>
            </w:tcBorders>
          </w:tcPr>
          <w:p w:rsidR="0063226A" w:rsidRPr="00C252EA" w:rsidRDefault="00C252EA" w:rsidP="00552B54">
            <w:pPr>
              <w:pStyle w:val="TableParagraph"/>
              <w:spacing w:before="68"/>
              <w:ind w:left="143"/>
              <w:rPr>
                <w:sz w:val="24"/>
                <w:lang w:val="ru-RU"/>
              </w:rPr>
            </w:pPr>
            <w:r>
              <w:rPr>
                <w:sz w:val="24"/>
                <w:lang w:val="ru-RU"/>
              </w:rPr>
              <w:t>0</w:t>
            </w:r>
          </w:p>
        </w:tc>
      </w:tr>
      <w:tr w:rsidR="0063226A" w:rsidTr="0063226A">
        <w:trPr>
          <w:trHeight w:val="705"/>
        </w:trPr>
        <w:tc>
          <w:tcPr>
            <w:tcW w:w="6248" w:type="dxa"/>
            <w:tcBorders>
              <w:top w:val="nil"/>
              <w:right w:val="single" w:sz="4" w:space="0" w:color="auto"/>
            </w:tcBorders>
          </w:tcPr>
          <w:p w:rsidR="0063226A" w:rsidRPr="0063226A" w:rsidRDefault="0063226A" w:rsidP="00552B54">
            <w:pPr>
              <w:pStyle w:val="TableParagraph"/>
              <w:spacing w:before="69"/>
              <w:ind w:right="559"/>
              <w:rPr>
                <w:sz w:val="24"/>
                <w:lang w:val="ru-RU"/>
              </w:rPr>
            </w:pPr>
            <w:r w:rsidRPr="0063226A">
              <w:rPr>
                <w:sz w:val="24"/>
                <w:lang w:val="ru-RU"/>
              </w:rPr>
              <w:t>по коррекции недостатков физического, психического</w:t>
            </w:r>
            <w:r w:rsidR="004E1E3D">
              <w:rPr>
                <w:sz w:val="24"/>
                <w:lang w:val="ru-RU"/>
              </w:rPr>
              <w:t xml:space="preserve"> </w:t>
            </w:r>
            <w:r w:rsidRPr="0063226A">
              <w:rPr>
                <w:sz w:val="24"/>
                <w:lang w:val="ru-RU"/>
              </w:rPr>
              <w:t>развития</w:t>
            </w:r>
          </w:p>
        </w:tc>
        <w:tc>
          <w:tcPr>
            <w:tcW w:w="1503" w:type="dxa"/>
            <w:vMerge/>
            <w:tcBorders>
              <w:top w:val="single" w:sz="4" w:space="0" w:color="auto"/>
              <w:left w:val="single" w:sz="4" w:space="0" w:color="auto"/>
              <w:bottom w:val="single" w:sz="4" w:space="0" w:color="auto"/>
              <w:right w:val="single" w:sz="4" w:space="0" w:color="auto"/>
            </w:tcBorders>
          </w:tcPr>
          <w:p w:rsidR="0063226A" w:rsidRPr="0063226A" w:rsidRDefault="0063226A" w:rsidP="00552B54">
            <w:pPr>
              <w:rPr>
                <w:sz w:val="2"/>
                <w:szCs w:val="2"/>
                <w:lang w:val="ru-RU"/>
              </w:rPr>
            </w:pPr>
          </w:p>
        </w:tc>
        <w:tc>
          <w:tcPr>
            <w:tcW w:w="1428" w:type="dxa"/>
            <w:tcBorders>
              <w:top w:val="nil"/>
              <w:left w:val="single" w:sz="4" w:space="0" w:color="auto"/>
            </w:tcBorders>
          </w:tcPr>
          <w:p w:rsidR="0063226A" w:rsidRDefault="0063226A" w:rsidP="00552B54">
            <w:pPr>
              <w:pStyle w:val="TableParagraph"/>
              <w:spacing w:before="69"/>
              <w:ind w:left="69"/>
              <w:rPr>
                <w:sz w:val="24"/>
              </w:rPr>
            </w:pPr>
            <w:r>
              <w:rPr>
                <w:sz w:val="24"/>
              </w:rPr>
              <w:t>0</w:t>
            </w:r>
            <w:r w:rsidR="00C252EA">
              <w:rPr>
                <w:sz w:val="24"/>
              </w:rPr>
              <w:t>(0</w:t>
            </w:r>
            <w:r>
              <w:rPr>
                <w:sz w:val="24"/>
              </w:rPr>
              <w:t>%)</w:t>
            </w:r>
          </w:p>
        </w:tc>
      </w:tr>
      <w:tr w:rsidR="0063226A" w:rsidTr="0063226A">
        <w:trPr>
          <w:trHeight w:val="700"/>
        </w:trPr>
        <w:tc>
          <w:tcPr>
            <w:tcW w:w="6248" w:type="dxa"/>
            <w:tcBorders>
              <w:right w:val="single" w:sz="4" w:space="0" w:color="auto"/>
            </w:tcBorders>
          </w:tcPr>
          <w:p w:rsidR="0063226A" w:rsidRPr="0063226A" w:rsidRDefault="0063226A" w:rsidP="00552B54">
            <w:pPr>
              <w:pStyle w:val="TableParagraph"/>
              <w:spacing w:before="66"/>
              <w:ind w:right="441"/>
              <w:rPr>
                <w:sz w:val="24"/>
                <w:lang w:val="ru-RU"/>
              </w:rPr>
            </w:pPr>
            <w:r w:rsidRPr="0063226A">
              <w:rPr>
                <w:sz w:val="24"/>
                <w:lang w:val="ru-RU"/>
              </w:rPr>
              <w:t>обучению по образовательной программе дошкольногообразования</w:t>
            </w:r>
          </w:p>
        </w:tc>
        <w:tc>
          <w:tcPr>
            <w:tcW w:w="1503" w:type="dxa"/>
            <w:vMerge/>
            <w:tcBorders>
              <w:top w:val="single" w:sz="4" w:space="0" w:color="auto"/>
              <w:left w:val="single" w:sz="4" w:space="0" w:color="auto"/>
              <w:bottom w:val="single" w:sz="4" w:space="0" w:color="auto"/>
              <w:right w:val="single" w:sz="4" w:space="0" w:color="auto"/>
            </w:tcBorders>
          </w:tcPr>
          <w:p w:rsidR="0063226A" w:rsidRPr="0063226A" w:rsidRDefault="0063226A" w:rsidP="00552B54">
            <w:pPr>
              <w:rPr>
                <w:sz w:val="2"/>
                <w:szCs w:val="2"/>
                <w:lang w:val="ru-RU"/>
              </w:rPr>
            </w:pPr>
          </w:p>
        </w:tc>
        <w:tc>
          <w:tcPr>
            <w:tcW w:w="1428" w:type="dxa"/>
            <w:tcBorders>
              <w:left w:val="single" w:sz="4" w:space="0" w:color="auto"/>
            </w:tcBorders>
          </w:tcPr>
          <w:p w:rsidR="0063226A" w:rsidRDefault="0063226A" w:rsidP="00552B54">
            <w:pPr>
              <w:pStyle w:val="TableParagraph"/>
              <w:spacing w:before="66"/>
              <w:ind w:left="69"/>
              <w:rPr>
                <w:sz w:val="24"/>
              </w:rPr>
            </w:pPr>
            <w:r>
              <w:rPr>
                <w:sz w:val="24"/>
              </w:rPr>
              <w:t>0(0%)</w:t>
            </w:r>
          </w:p>
        </w:tc>
      </w:tr>
      <w:tr w:rsidR="0063226A" w:rsidTr="0063226A">
        <w:trPr>
          <w:trHeight w:val="426"/>
        </w:trPr>
        <w:tc>
          <w:tcPr>
            <w:tcW w:w="6248" w:type="dxa"/>
            <w:tcBorders>
              <w:right w:val="single" w:sz="4" w:space="0" w:color="auto"/>
            </w:tcBorders>
          </w:tcPr>
          <w:p w:rsidR="0063226A" w:rsidRDefault="004E1E3D" w:rsidP="00552B54">
            <w:pPr>
              <w:pStyle w:val="TableParagraph"/>
              <w:spacing w:before="68"/>
              <w:rPr>
                <w:sz w:val="24"/>
              </w:rPr>
            </w:pPr>
            <w:r>
              <w:rPr>
                <w:sz w:val="24"/>
              </w:rPr>
              <w:t>П</w:t>
            </w:r>
            <w:r w:rsidR="0063226A">
              <w:rPr>
                <w:sz w:val="24"/>
              </w:rPr>
              <w:t>рисмотру</w:t>
            </w:r>
            <w:r>
              <w:rPr>
                <w:sz w:val="24"/>
                <w:lang w:val="ru-RU"/>
              </w:rPr>
              <w:t xml:space="preserve"> </w:t>
            </w:r>
            <w:r w:rsidR="0063226A">
              <w:rPr>
                <w:sz w:val="24"/>
              </w:rPr>
              <w:t>и</w:t>
            </w:r>
            <w:r>
              <w:rPr>
                <w:sz w:val="24"/>
                <w:lang w:val="ru-RU"/>
              </w:rPr>
              <w:t xml:space="preserve"> </w:t>
            </w:r>
            <w:r w:rsidR="0063226A">
              <w:rPr>
                <w:sz w:val="24"/>
              </w:rPr>
              <w:t>уходу</w:t>
            </w:r>
          </w:p>
        </w:tc>
        <w:tc>
          <w:tcPr>
            <w:tcW w:w="1503" w:type="dxa"/>
            <w:vMerge/>
            <w:tcBorders>
              <w:top w:val="single" w:sz="4" w:space="0" w:color="auto"/>
              <w:left w:val="single" w:sz="4" w:space="0" w:color="auto"/>
              <w:bottom w:val="single" w:sz="4" w:space="0" w:color="auto"/>
              <w:right w:val="single" w:sz="4" w:space="0" w:color="auto"/>
            </w:tcBorders>
          </w:tcPr>
          <w:p w:rsidR="0063226A" w:rsidRDefault="0063226A" w:rsidP="00552B54">
            <w:pPr>
              <w:rPr>
                <w:sz w:val="2"/>
                <w:szCs w:val="2"/>
              </w:rPr>
            </w:pPr>
          </w:p>
        </w:tc>
        <w:tc>
          <w:tcPr>
            <w:tcW w:w="1428" w:type="dxa"/>
            <w:tcBorders>
              <w:left w:val="single" w:sz="4" w:space="0" w:color="auto"/>
            </w:tcBorders>
          </w:tcPr>
          <w:p w:rsidR="0063226A" w:rsidRDefault="0063226A" w:rsidP="00552B54">
            <w:pPr>
              <w:pStyle w:val="TableParagraph"/>
              <w:spacing w:before="68"/>
              <w:ind w:left="69"/>
              <w:rPr>
                <w:sz w:val="24"/>
              </w:rPr>
            </w:pPr>
            <w:r>
              <w:rPr>
                <w:sz w:val="24"/>
              </w:rPr>
              <w:t>0(0%)</w:t>
            </w:r>
          </w:p>
        </w:tc>
      </w:tr>
    </w:tbl>
    <w:tbl>
      <w:tblPr>
        <w:tblStyle w:val="TableNormal"/>
        <w:tblpPr w:leftFromText="180" w:rightFromText="180" w:vertAnchor="text" w:horzAnchor="margin" w:tblpX="150" w:tblpY="5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8"/>
        <w:gridCol w:w="1502"/>
        <w:gridCol w:w="1614"/>
      </w:tblGrid>
      <w:tr w:rsidR="0063226A" w:rsidTr="0063226A">
        <w:trPr>
          <w:trHeight w:val="700"/>
        </w:trPr>
        <w:tc>
          <w:tcPr>
            <w:tcW w:w="6098" w:type="dxa"/>
          </w:tcPr>
          <w:p w:rsidR="0063226A" w:rsidRPr="0063226A" w:rsidRDefault="0063226A" w:rsidP="0063226A">
            <w:pPr>
              <w:pStyle w:val="TableParagraph"/>
              <w:spacing w:before="68"/>
              <w:ind w:right="831"/>
              <w:rPr>
                <w:sz w:val="24"/>
                <w:lang w:val="ru-RU"/>
              </w:rPr>
            </w:pPr>
            <w:r w:rsidRPr="0063226A">
              <w:rPr>
                <w:sz w:val="24"/>
                <w:lang w:val="ru-RU"/>
              </w:rPr>
              <w:t>Средний показатель пропущенных по болезни дней</w:t>
            </w:r>
            <w:r w:rsidR="004E1E3D">
              <w:rPr>
                <w:sz w:val="24"/>
                <w:lang w:val="ru-RU"/>
              </w:rPr>
              <w:t xml:space="preserve"> </w:t>
            </w:r>
            <w:r w:rsidRPr="0063226A">
              <w:rPr>
                <w:sz w:val="24"/>
                <w:lang w:val="ru-RU"/>
              </w:rPr>
              <w:t>на</w:t>
            </w:r>
            <w:r w:rsidR="004E1E3D">
              <w:rPr>
                <w:sz w:val="24"/>
                <w:lang w:val="ru-RU"/>
              </w:rPr>
              <w:t xml:space="preserve"> </w:t>
            </w:r>
            <w:r w:rsidRPr="0063226A">
              <w:rPr>
                <w:sz w:val="24"/>
                <w:lang w:val="ru-RU"/>
              </w:rPr>
              <w:t>одного</w:t>
            </w:r>
            <w:r w:rsidR="004E1E3D">
              <w:rPr>
                <w:sz w:val="24"/>
                <w:lang w:val="ru-RU"/>
              </w:rPr>
              <w:t xml:space="preserve"> </w:t>
            </w:r>
            <w:r w:rsidRPr="0063226A">
              <w:rPr>
                <w:sz w:val="24"/>
                <w:lang w:val="ru-RU"/>
              </w:rPr>
              <w:t>воспитанника</w:t>
            </w:r>
          </w:p>
        </w:tc>
        <w:tc>
          <w:tcPr>
            <w:tcW w:w="1502" w:type="dxa"/>
          </w:tcPr>
          <w:p w:rsidR="0063226A" w:rsidRDefault="0063226A" w:rsidP="0063226A">
            <w:pPr>
              <w:pStyle w:val="TableParagraph"/>
              <w:spacing w:before="68"/>
              <w:ind w:left="83"/>
              <w:rPr>
                <w:sz w:val="24"/>
              </w:rPr>
            </w:pPr>
            <w:r>
              <w:rPr>
                <w:sz w:val="24"/>
              </w:rPr>
              <w:t>день</w:t>
            </w:r>
          </w:p>
        </w:tc>
        <w:tc>
          <w:tcPr>
            <w:tcW w:w="1614" w:type="dxa"/>
          </w:tcPr>
          <w:p w:rsidR="0063226A" w:rsidRPr="00D36839" w:rsidRDefault="00D36839" w:rsidP="0063226A">
            <w:pPr>
              <w:pStyle w:val="TableParagraph"/>
              <w:spacing w:before="70"/>
              <w:ind w:left="70"/>
              <w:rPr>
                <w:lang w:val="ru-RU"/>
              </w:rPr>
            </w:pPr>
            <w:r>
              <w:rPr>
                <w:lang w:val="ru-RU"/>
              </w:rPr>
              <w:t>16</w:t>
            </w:r>
          </w:p>
        </w:tc>
      </w:tr>
      <w:tr w:rsidR="0063226A" w:rsidTr="0063226A">
        <w:trPr>
          <w:trHeight w:val="974"/>
        </w:trPr>
        <w:tc>
          <w:tcPr>
            <w:tcW w:w="6098" w:type="dxa"/>
            <w:tcBorders>
              <w:bottom w:val="nil"/>
            </w:tcBorders>
          </w:tcPr>
          <w:p w:rsidR="0063226A" w:rsidRPr="0063226A" w:rsidRDefault="0063226A" w:rsidP="0063226A">
            <w:pPr>
              <w:pStyle w:val="TableParagraph"/>
              <w:spacing w:before="66"/>
              <w:ind w:right="1192"/>
              <w:rPr>
                <w:sz w:val="24"/>
                <w:lang w:val="ru-RU"/>
              </w:rPr>
            </w:pPr>
            <w:r w:rsidRPr="0063226A">
              <w:rPr>
                <w:sz w:val="24"/>
                <w:lang w:val="ru-RU"/>
              </w:rPr>
              <w:t>Общая численность педработников, в том числе</w:t>
            </w:r>
            <w:r w:rsidR="004E1E3D">
              <w:rPr>
                <w:sz w:val="24"/>
                <w:lang w:val="ru-RU"/>
              </w:rPr>
              <w:t xml:space="preserve"> </w:t>
            </w:r>
            <w:r w:rsidRPr="0063226A">
              <w:rPr>
                <w:sz w:val="24"/>
                <w:lang w:val="ru-RU"/>
              </w:rPr>
              <w:t>количество</w:t>
            </w:r>
          </w:p>
          <w:p w:rsidR="0063226A" w:rsidRDefault="0063226A" w:rsidP="0063226A">
            <w:pPr>
              <w:pStyle w:val="TableParagraph"/>
              <w:rPr>
                <w:sz w:val="24"/>
              </w:rPr>
            </w:pPr>
            <w:r>
              <w:rPr>
                <w:sz w:val="24"/>
              </w:rPr>
              <w:t>педработников:</w:t>
            </w:r>
          </w:p>
        </w:tc>
        <w:tc>
          <w:tcPr>
            <w:tcW w:w="1502" w:type="dxa"/>
            <w:vMerge w:val="restart"/>
          </w:tcPr>
          <w:p w:rsidR="0063226A" w:rsidRDefault="0063226A" w:rsidP="0063226A">
            <w:pPr>
              <w:pStyle w:val="TableParagraph"/>
              <w:spacing w:before="66"/>
              <w:ind w:left="83"/>
              <w:rPr>
                <w:sz w:val="24"/>
              </w:rPr>
            </w:pPr>
            <w:r>
              <w:rPr>
                <w:sz w:val="24"/>
              </w:rPr>
              <w:t>человек</w:t>
            </w:r>
          </w:p>
        </w:tc>
        <w:tc>
          <w:tcPr>
            <w:tcW w:w="1614" w:type="dxa"/>
            <w:tcBorders>
              <w:bottom w:val="nil"/>
            </w:tcBorders>
          </w:tcPr>
          <w:p w:rsidR="0063226A" w:rsidRPr="00C252EA" w:rsidRDefault="00C252EA" w:rsidP="0063226A">
            <w:pPr>
              <w:pStyle w:val="TableParagraph"/>
              <w:spacing w:before="66"/>
              <w:ind w:left="70"/>
              <w:rPr>
                <w:sz w:val="24"/>
                <w:lang w:val="ru-RU"/>
              </w:rPr>
            </w:pPr>
            <w:r>
              <w:rPr>
                <w:sz w:val="24"/>
                <w:lang w:val="ru-RU"/>
              </w:rPr>
              <w:t>6</w:t>
            </w:r>
          </w:p>
        </w:tc>
      </w:tr>
      <w:tr w:rsidR="0063226A" w:rsidTr="0063226A">
        <w:trPr>
          <w:trHeight w:val="428"/>
        </w:trPr>
        <w:tc>
          <w:tcPr>
            <w:tcW w:w="6098" w:type="dxa"/>
            <w:tcBorders>
              <w:top w:val="nil"/>
            </w:tcBorders>
          </w:tcPr>
          <w:p w:rsidR="0063226A" w:rsidRDefault="004E1E3D" w:rsidP="0063226A">
            <w:pPr>
              <w:pStyle w:val="TableParagraph"/>
              <w:spacing w:before="70"/>
              <w:rPr>
                <w:sz w:val="24"/>
              </w:rPr>
            </w:pPr>
            <w:r>
              <w:rPr>
                <w:sz w:val="24"/>
              </w:rPr>
              <w:t>С</w:t>
            </w:r>
            <w:r w:rsidR="0063226A">
              <w:rPr>
                <w:sz w:val="24"/>
              </w:rPr>
              <w:t>высшим</w:t>
            </w:r>
            <w:r>
              <w:rPr>
                <w:sz w:val="24"/>
                <w:lang w:val="ru-RU"/>
              </w:rPr>
              <w:t xml:space="preserve"> </w:t>
            </w:r>
            <w:r w:rsidR="0063226A">
              <w:rPr>
                <w:sz w:val="24"/>
              </w:rPr>
              <w:t>образованием</w:t>
            </w:r>
          </w:p>
        </w:tc>
        <w:tc>
          <w:tcPr>
            <w:tcW w:w="1502" w:type="dxa"/>
            <w:vMerge/>
            <w:tcBorders>
              <w:top w:val="nil"/>
            </w:tcBorders>
          </w:tcPr>
          <w:p w:rsidR="0063226A" w:rsidRDefault="0063226A" w:rsidP="0063226A">
            <w:pPr>
              <w:rPr>
                <w:sz w:val="2"/>
                <w:szCs w:val="2"/>
              </w:rPr>
            </w:pPr>
          </w:p>
        </w:tc>
        <w:tc>
          <w:tcPr>
            <w:tcW w:w="1614" w:type="dxa"/>
            <w:tcBorders>
              <w:top w:val="nil"/>
            </w:tcBorders>
          </w:tcPr>
          <w:p w:rsidR="0063226A" w:rsidRPr="00C252EA" w:rsidRDefault="00C252EA" w:rsidP="0063226A">
            <w:pPr>
              <w:pStyle w:val="TableParagraph"/>
              <w:spacing w:before="70"/>
              <w:ind w:left="70"/>
              <w:rPr>
                <w:sz w:val="24"/>
                <w:lang w:val="ru-RU"/>
              </w:rPr>
            </w:pPr>
            <w:r>
              <w:rPr>
                <w:sz w:val="24"/>
                <w:lang w:val="ru-RU"/>
              </w:rPr>
              <w:t>4</w:t>
            </w:r>
          </w:p>
        </w:tc>
      </w:tr>
      <w:tr w:rsidR="0063226A" w:rsidTr="0063226A">
        <w:trPr>
          <w:trHeight w:val="702"/>
        </w:trPr>
        <w:tc>
          <w:tcPr>
            <w:tcW w:w="6098" w:type="dxa"/>
          </w:tcPr>
          <w:p w:rsidR="0063226A" w:rsidRPr="0063226A" w:rsidRDefault="0063226A" w:rsidP="0063226A">
            <w:pPr>
              <w:pStyle w:val="TableParagraph"/>
              <w:spacing w:before="68"/>
              <w:ind w:right="440"/>
              <w:rPr>
                <w:sz w:val="24"/>
                <w:lang w:val="ru-RU"/>
              </w:rPr>
            </w:pPr>
            <w:r w:rsidRPr="0063226A">
              <w:rPr>
                <w:sz w:val="24"/>
                <w:lang w:val="ru-RU"/>
              </w:rPr>
              <w:t>высшим образованием педагогической направленности(профиля)</w:t>
            </w:r>
          </w:p>
        </w:tc>
        <w:tc>
          <w:tcPr>
            <w:tcW w:w="1502" w:type="dxa"/>
            <w:vMerge/>
            <w:tcBorders>
              <w:top w:val="nil"/>
            </w:tcBorders>
          </w:tcPr>
          <w:p w:rsidR="0063226A" w:rsidRPr="0063226A" w:rsidRDefault="0063226A" w:rsidP="0063226A">
            <w:pPr>
              <w:rPr>
                <w:sz w:val="2"/>
                <w:szCs w:val="2"/>
                <w:lang w:val="ru-RU"/>
              </w:rPr>
            </w:pPr>
          </w:p>
        </w:tc>
        <w:tc>
          <w:tcPr>
            <w:tcW w:w="1614" w:type="dxa"/>
          </w:tcPr>
          <w:p w:rsidR="0063226A" w:rsidRPr="00C252EA" w:rsidRDefault="00C252EA" w:rsidP="0063226A">
            <w:pPr>
              <w:pStyle w:val="TableParagraph"/>
              <w:spacing w:before="68"/>
              <w:ind w:left="70"/>
              <w:rPr>
                <w:sz w:val="24"/>
                <w:lang w:val="ru-RU"/>
              </w:rPr>
            </w:pPr>
            <w:r>
              <w:rPr>
                <w:sz w:val="24"/>
                <w:lang w:val="ru-RU"/>
              </w:rPr>
              <w:t>4</w:t>
            </w:r>
          </w:p>
        </w:tc>
      </w:tr>
      <w:tr w:rsidR="0063226A" w:rsidTr="0063226A">
        <w:trPr>
          <w:trHeight w:val="426"/>
        </w:trPr>
        <w:tc>
          <w:tcPr>
            <w:tcW w:w="6098" w:type="dxa"/>
          </w:tcPr>
          <w:p w:rsidR="0063226A" w:rsidRDefault="0063226A" w:rsidP="0063226A">
            <w:pPr>
              <w:pStyle w:val="TableParagraph"/>
              <w:spacing w:before="66"/>
              <w:rPr>
                <w:sz w:val="24"/>
              </w:rPr>
            </w:pPr>
            <w:r>
              <w:rPr>
                <w:sz w:val="24"/>
              </w:rPr>
              <w:t>среднимпрофессиональнымобразованием</w:t>
            </w:r>
          </w:p>
        </w:tc>
        <w:tc>
          <w:tcPr>
            <w:tcW w:w="1502" w:type="dxa"/>
            <w:vMerge/>
            <w:tcBorders>
              <w:top w:val="nil"/>
            </w:tcBorders>
          </w:tcPr>
          <w:p w:rsidR="0063226A" w:rsidRDefault="0063226A" w:rsidP="0063226A">
            <w:pPr>
              <w:rPr>
                <w:sz w:val="2"/>
                <w:szCs w:val="2"/>
              </w:rPr>
            </w:pPr>
          </w:p>
        </w:tc>
        <w:tc>
          <w:tcPr>
            <w:tcW w:w="1614" w:type="dxa"/>
          </w:tcPr>
          <w:p w:rsidR="0063226A" w:rsidRPr="00C252EA" w:rsidRDefault="00C252EA" w:rsidP="0063226A">
            <w:pPr>
              <w:pStyle w:val="TableParagraph"/>
              <w:spacing w:before="66"/>
              <w:ind w:left="70"/>
              <w:rPr>
                <w:sz w:val="24"/>
                <w:lang w:val="ru-RU"/>
              </w:rPr>
            </w:pPr>
            <w:r>
              <w:rPr>
                <w:sz w:val="24"/>
                <w:lang w:val="ru-RU"/>
              </w:rPr>
              <w:t>2</w:t>
            </w:r>
          </w:p>
        </w:tc>
      </w:tr>
      <w:tr w:rsidR="0063226A" w:rsidTr="0063226A">
        <w:trPr>
          <w:trHeight w:val="700"/>
        </w:trPr>
        <w:tc>
          <w:tcPr>
            <w:tcW w:w="6098" w:type="dxa"/>
          </w:tcPr>
          <w:p w:rsidR="0063226A" w:rsidRPr="0063226A" w:rsidRDefault="0063226A" w:rsidP="0063226A">
            <w:pPr>
              <w:pStyle w:val="TableParagraph"/>
              <w:spacing w:before="66"/>
              <w:ind w:right="71"/>
              <w:rPr>
                <w:sz w:val="24"/>
                <w:lang w:val="ru-RU"/>
              </w:rPr>
            </w:pPr>
            <w:r w:rsidRPr="0063226A">
              <w:rPr>
                <w:sz w:val="24"/>
                <w:lang w:val="ru-RU"/>
              </w:rPr>
              <w:t>средним профессиональным образованием педагогическойнаправленности(профиля)</w:t>
            </w:r>
          </w:p>
        </w:tc>
        <w:tc>
          <w:tcPr>
            <w:tcW w:w="1502" w:type="dxa"/>
            <w:vMerge/>
            <w:tcBorders>
              <w:top w:val="nil"/>
            </w:tcBorders>
          </w:tcPr>
          <w:p w:rsidR="0063226A" w:rsidRPr="0063226A" w:rsidRDefault="0063226A" w:rsidP="0063226A">
            <w:pPr>
              <w:rPr>
                <w:sz w:val="2"/>
                <w:szCs w:val="2"/>
                <w:lang w:val="ru-RU"/>
              </w:rPr>
            </w:pPr>
          </w:p>
        </w:tc>
        <w:tc>
          <w:tcPr>
            <w:tcW w:w="1614" w:type="dxa"/>
          </w:tcPr>
          <w:p w:rsidR="0063226A" w:rsidRPr="00C252EA" w:rsidRDefault="00C252EA" w:rsidP="0063226A">
            <w:pPr>
              <w:pStyle w:val="TableParagraph"/>
              <w:spacing w:before="66"/>
              <w:ind w:left="70"/>
              <w:rPr>
                <w:sz w:val="24"/>
                <w:lang w:val="ru-RU"/>
              </w:rPr>
            </w:pPr>
            <w:r>
              <w:rPr>
                <w:sz w:val="24"/>
                <w:lang w:val="ru-RU"/>
              </w:rPr>
              <w:t>1</w:t>
            </w:r>
          </w:p>
        </w:tc>
      </w:tr>
      <w:tr w:rsidR="0063226A" w:rsidTr="0063226A">
        <w:trPr>
          <w:trHeight w:val="1252"/>
        </w:trPr>
        <w:tc>
          <w:tcPr>
            <w:tcW w:w="6098" w:type="dxa"/>
            <w:tcBorders>
              <w:bottom w:val="nil"/>
            </w:tcBorders>
          </w:tcPr>
          <w:p w:rsidR="00C252EA" w:rsidRDefault="0063226A" w:rsidP="0063226A">
            <w:pPr>
              <w:pStyle w:val="TableParagraph"/>
              <w:spacing w:before="68"/>
              <w:ind w:right="310"/>
              <w:rPr>
                <w:sz w:val="24"/>
                <w:lang w:val="ru-RU"/>
              </w:rPr>
            </w:pPr>
            <w:r w:rsidRPr="0063226A">
              <w:rPr>
                <w:sz w:val="24"/>
                <w:lang w:val="ru-RU"/>
              </w:rPr>
              <w:t>Количество (удельный вес численности) педагогическихработников, которым по результатам аттестацииприсвоена квалификационная категория, в общейчисленностипедагогических работников,втом</w:t>
            </w:r>
          </w:p>
          <w:p w:rsidR="00C252EA" w:rsidRDefault="00C252EA" w:rsidP="0063226A">
            <w:pPr>
              <w:pStyle w:val="TableParagraph"/>
              <w:spacing w:before="68"/>
              <w:ind w:right="310"/>
              <w:rPr>
                <w:sz w:val="24"/>
                <w:lang w:val="ru-RU"/>
              </w:rPr>
            </w:pPr>
          </w:p>
          <w:p w:rsidR="0063226A" w:rsidRPr="0063226A" w:rsidRDefault="0063226A" w:rsidP="00C252EA">
            <w:pPr>
              <w:pStyle w:val="TableParagraph"/>
              <w:spacing w:before="68"/>
              <w:ind w:left="0" w:right="310"/>
              <w:rPr>
                <w:sz w:val="24"/>
                <w:lang w:val="ru-RU"/>
              </w:rPr>
            </w:pPr>
            <w:r w:rsidRPr="0063226A">
              <w:rPr>
                <w:sz w:val="24"/>
                <w:lang w:val="ru-RU"/>
              </w:rPr>
              <w:t>числе:</w:t>
            </w:r>
          </w:p>
        </w:tc>
        <w:tc>
          <w:tcPr>
            <w:tcW w:w="1502" w:type="dxa"/>
            <w:vMerge w:val="restart"/>
          </w:tcPr>
          <w:p w:rsidR="0063226A" w:rsidRDefault="0063226A" w:rsidP="0063226A">
            <w:pPr>
              <w:pStyle w:val="TableParagraph"/>
              <w:spacing w:before="68"/>
              <w:ind w:left="83" w:right="387"/>
              <w:rPr>
                <w:sz w:val="24"/>
              </w:rPr>
            </w:pPr>
            <w:r>
              <w:rPr>
                <w:sz w:val="24"/>
              </w:rPr>
              <w:t>человек(процент)</w:t>
            </w:r>
          </w:p>
        </w:tc>
        <w:tc>
          <w:tcPr>
            <w:tcW w:w="1614" w:type="dxa"/>
            <w:tcBorders>
              <w:bottom w:val="nil"/>
            </w:tcBorders>
          </w:tcPr>
          <w:p w:rsidR="0063226A" w:rsidRPr="00C252EA" w:rsidRDefault="00C252EA" w:rsidP="0063226A">
            <w:pPr>
              <w:pStyle w:val="TableParagraph"/>
              <w:spacing w:before="68"/>
              <w:ind w:left="70"/>
              <w:rPr>
                <w:sz w:val="24"/>
                <w:lang w:val="ru-RU"/>
              </w:rPr>
            </w:pPr>
            <w:r>
              <w:rPr>
                <w:sz w:val="24"/>
                <w:lang w:val="ru-RU"/>
              </w:rPr>
              <w:t>2</w:t>
            </w:r>
            <w:r w:rsidR="0063226A" w:rsidRPr="00C252EA">
              <w:rPr>
                <w:sz w:val="24"/>
                <w:lang w:val="ru-RU"/>
              </w:rPr>
              <w:t>(</w:t>
            </w:r>
            <w:r w:rsidRPr="00C252EA">
              <w:rPr>
                <w:sz w:val="24"/>
                <w:lang w:val="ru-RU"/>
              </w:rPr>
              <w:t>2</w:t>
            </w:r>
            <w:r>
              <w:rPr>
                <w:sz w:val="24"/>
                <w:lang w:val="ru-RU"/>
              </w:rPr>
              <w:t>0</w:t>
            </w:r>
            <w:r w:rsidR="0063226A" w:rsidRPr="00C252EA">
              <w:rPr>
                <w:sz w:val="24"/>
                <w:lang w:val="ru-RU"/>
              </w:rPr>
              <w:t>%)</w:t>
            </w:r>
          </w:p>
        </w:tc>
      </w:tr>
      <w:tr w:rsidR="0063226A" w:rsidTr="0063226A">
        <w:trPr>
          <w:trHeight w:val="428"/>
        </w:trPr>
        <w:tc>
          <w:tcPr>
            <w:tcW w:w="6098" w:type="dxa"/>
            <w:tcBorders>
              <w:top w:val="nil"/>
            </w:tcBorders>
          </w:tcPr>
          <w:p w:rsidR="0063226A" w:rsidRPr="00C252EA" w:rsidRDefault="0063226A" w:rsidP="0063226A">
            <w:pPr>
              <w:pStyle w:val="TableParagraph"/>
              <w:spacing w:before="70"/>
              <w:rPr>
                <w:sz w:val="24"/>
                <w:lang w:val="ru-RU"/>
              </w:rPr>
            </w:pPr>
            <w:r w:rsidRPr="00C252EA">
              <w:rPr>
                <w:sz w:val="24"/>
                <w:lang w:val="ru-RU"/>
              </w:rPr>
              <w:t>свысшей</w:t>
            </w:r>
          </w:p>
        </w:tc>
        <w:tc>
          <w:tcPr>
            <w:tcW w:w="1502" w:type="dxa"/>
            <w:vMerge/>
            <w:tcBorders>
              <w:top w:val="nil"/>
            </w:tcBorders>
          </w:tcPr>
          <w:p w:rsidR="0063226A" w:rsidRPr="00C252EA" w:rsidRDefault="0063226A" w:rsidP="0063226A">
            <w:pPr>
              <w:rPr>
                <w:sz w:val="2"/>
                <w:szCs w:val="2"/>
                <w:lang w:val="ru-RU"/>
              </w:rPr>
            </w:pPr>
          </w:p>
        </w:tc>
        <w:tc>
          <w:tcPr>
            <w:tcW w:w="1614" w:type="dxa"/>
            <w:tcBorders>
              <w:top w:val="nil"/>
            </w:tcBorders>
          </w:tcPr>
          <w:p w:rsidR="0063226A" w:rsidRPr="00C252EA" w:rsidRDefault="0063226A" w:rsidP="0063226A">
            <w:pPr>
              <w:pStyle w:val="TableParagraph"/>
              <w:spacing w:before="70"/>
              <w:ind w:left="70"/>
              <w:rPr>
                <w:sz w:val="24"/>
                <w:lang w:val="ru-RU"/>
              </w:rPr>
            </w:pPr>
            <w:r w:rsidRPr="00C252EA">
              <w:rPr>
                <w:sz w:val="24"/>
                <w:lang w:val="ru-RU"/>
              </w:rPr>
              <w:t>0(%)</w:t>
            </w:r>
          </w:p>
        </w:tc>
      </w:tr>
      <w:tr w:rsidR="0063226A" w:rsidTr="0063226A">
        <w:trPr>
          <w:trHeight w:val="426"/>
        </w:trPr>
        <w:tc>
          <w:tcPr>
            <w:tcW w:w="6098" w:type="dxa"/>
          </w:tcPr>
          <w:p w:rsidR="0063226A" w:rsidRPr="00C252EA" w:rsidRDefault="0063226A" w:rsidP="0063226A">
            <w:pPr>
              <w:pStyle w:val="TableParagraph"/>
              <w:spacing w:before="66"/>
              <w:rPr>
                <w:sz w:val="24"/>
                <w:lang w:val="ru-RU"/>
              </w:rPr>
            </w:pPr>
            <w:r w:rsidRPr="00C252EA">
              <w:rPr>
                <w:sz w:val="24"/>
                <w:lang w:val="ru-RU"/>
              </w:rPr>
              <w:t>первой</w:t>
            </w:r>
          </w:p>
        </w:tc>
        <w:tc>
          <w:tcPr>
            <w:tcW w:w="1502" w:type="dxa"/>
            <w:vMerge/>
            <w:tcBorders>
              <w:top w:val="nil"/>
            </w:tcBorders>
          </w:tcPr>
          <w:p w:rsidR="0063226A" w:rsidRPr="00C252EA" w:rsidRDefault="0063226A" w:rsidP="0063226A">
            <w:pPr>
              <w:rPr>
                <w:sz w:val="2"/>
                <w:szCs w:val="2"/>
                <w:lang w:val="ru-RU"/>
              </w:rPr>
            </w:pPr>
          </w:p>
        </w:tc>
        <w:tc>
          <w:tcPr>
            <w:tcW w:w="1614" w:type="dxa"/>
          </w:tcPr>
          <w:p w:rsidR="0063226A" w:rsidRPr="00C252EA" w:rsidRDefault="00C252EA" w:rsidP="0063226A">
            <w:pPr>
              <w:pStyle w:val="TableParagraph"/>
              <w:spacing w:before="66"/>
              <w:ind w:left="70"/>
              <w:rPr>
                <w:sz w:val="24"/>
                <w:lang w:val="ru-RU"/>
              </w:rPr>
            </w:pPr>
            <w:r>
              <w:rPr>
                <w:sz w:val="24"/>
                <w:lang w:val="ru-RU"/>
              </w:rPr>
              <w:t>2</w:t>
            </w:r>
            <w:r w:rsidR="0063226A" w:rsidRPr="00C252EA">
              <w:rPr>
                <w:sz w:val="24"/>
                <w:lang w:val="ru-RU"/>
              </w:rPr>
              <w:t>(</w:t>
            </w:r>
            <w:r>
              <w:rPr>
                <w:sz w:val="24"/>
                <w:lang w:val="ru-RU"/>
              </w:rPr>
              <w:t>20</w:t>
            </w:r>
            <w:r w:rsidR="0063226A" w:rsidRPr="00C252EA">
              <w:rPr>
                <w:sz w:val="24"/>
                <w:lang w:val="ru-RU"/>
              </w:rPr>
              <w:t>%)</w:t>
            </w:r>
          </w:p>
        </w:tc>
      </w:tr>
      <w:tr w:rsidR="0063226A" w:rsidTr="0063226A">
        <w:trPr>
          <w:trHeight w:val="1250"/>
        </w:trPr>
        <w:tc>
          <w:tcPr>
            <w:tcW w:w="6098" w:type="dxa"/>
            <w:tcBorders>
              <w:bottom w:val="nil"/>
            </w:tcBorders>
          </w:tcPr>
          <w:p w:rsidR="0063226A" w:rsidRPr="0063226A" w:rsidRDefault="0063226A" w:rsidP="0063226A">
            <w:pPr>
              <w:pStyle w:val="TableParagraph"/>
              <w:spacing w:before="66"/>
              <w:ind w:right="310"/>
              <w:rPr>
                <w:sz w:val="24"/>
                <w:lang w:val="ru-RU"/>
              </w:rPr>
            </w:pPr>
            <w:r w:rsidRPr="0063226A">
              <w:rPr>
                <w:sz w:val="24"/>
                <w:lang w:val="ru-RU"/>
              </w:rPr>
              <w:t>Количество (удельный вес численности) педагогическихработниковвобщей численностипедагогических</w:t>
            </w:r>
          </w:p>
          <w:p w:rsidR="0063226A" w:rsidRPr="0063226A" w:rsidRDefault="0063226A" w:rsidP="0063226A">
            <w:pPr>
              <w:pStyle w:val="TableParagraph"/>
              <w:ind w:right="961"/>
              <w:rPr>
                <w:sz w:val="24"/>
                <w:lang w:val="ru-RU"/>
              </w:rPr>
            </w:pPr>
            <w:r w:rsidRPr="0063226A">
              <w:rPr>
                <w:sz w:val="24"/>
                <w:lang w:val="ru-RU"/>
              </w:rPr>
              <w:t>работников, педагогический стаж работы которыхсоставляет:</w:t>
            </w:r>
          </w:p>
        </w:tc>
        <w:tc>
          <w:tcPr>
            <w:tcW w:w="1502" w:type="dxa"/>
            <w:vMerge w:val="restart"/>
          </w:tcPr>
          <w:p w:rsidR="0063226A" w:rsidRDefault="0063226A" w:rsidP="0063226A">
            <w:pPr>
              <w:pStyle w:val="TableParagraph"/>
              <w:spacing w:before="66"/>
              <w:ind w:left="83" w:right="387"/>
              <w:rPr>
                <w:sz w:val="24"/>
              </w:rPr>
            </w:pPr>
            <w:r>
              <w:rPr>
                <w:sz w:val="24"/>
              </w:rPr>
              <w:t>человек(процент)</w:t>
            </w:r>
          </w:p>
        </w:tc>
        <w:tc>
          <w:tcPr>
            <w:tcW w:w="1614" w:type="dxa"/>
            <w:vMerge w:val="restart"/>
          </w:tcPr>
          <w:p w:rsidR="0063226A" w:rsidRDefault="0063226A" w:rsidP="0063226A">
            <w:pPr>
              <w:pStyle w:val="TableParagraph"/>
              <w:ind w:left="0"/>
              <w:rPr>
                <w:b/>
                <w:sz w:val="26"/>
              </w:rPr>
            </w:pPr>
          </w:p>
          <w:p w:rsidR="0063226A" w:rsidRDefault="0063226A" w:rsidP="0063226A">
            <w:pPr>
              <w:pStyle w:val="TableParagraph"/>
              <w:ind w:left="0"/>
              <w:rPr>
                <w:b/>
                <w:sz w:val="26"/>
              </w:rPr>
            </w:pPr>
          </w:p>
          <w:p w:rsidR="0063226A" w:rsidRDefault="0063226A" w:rsidP="0063226A">
            <w:pPr>
              <w:pStyle w:val="TableParagraph"/>
              <w:ind w:left="0"/>
              <w:rPr>
                <w:b/>
                <w:sz w:val="26"/>
              </w:rPr>
            </w:pPr>
          </w:p>
          <w:p w:rsidR="0063226A" w:rsidRDefault="0063226A" w:rsidP="0063226A">
            <w:pPr>
              <w:pStyle w:val="TableParagraph"/>
              <w:spacing w:before="2"/>
              <w:ind w:left="0"/>
              <w:rPr>
                <w:b/>
                <w:sz w:val="38"/>
              </w:rPr>
            </w:pPr>
          </w:p>
          <w:p w:rsidR="0063226A" w:rsidRPr="00C252EA" w:rsidRDefault="00C252EA" w:rsidP="0063226A">
            <w:pPr>
              <w:pStyle w:val="TableParagraph"/>
              <w:ind w:left="70"/>
              <w:rPr>
                <w:sz w:val="24"/>
                <w:lang w:val="ru-RU"/>
              </w:rPr>
            </w:pPr>
            <w:r>
              <w:rPr>
                <w:sz w:val="24"/>
                <w:lang w:val="ru-RU"/>
              </w:rPr>
              <w:t>3 (10%)</w:t>
            </w:r>
          </w:p>
        </w:tc>
      </w:tr>
      <w:tr w:rsidR="0063226A" w:rsidTr="0063226A">
        <w:trPr>
          <w:trHeight w:val="428"/>
        </w:trPr>
        <w:tc>
          <w:tcPr>
            <w:tcW w:w="6098" w:type="dxa"/>
            <w:tcBorders>
              <w:top w:val="nil"/>
            </w:tcBorders>
          </w:tcPr>
          <w:p w:rsidR="0063226A" w:rsidRDefault="0063226A" w:rsidP="0063226A">
            <w:pPr>
              <w:pStyle w:val="TableParagraph"/>
              <w:spacing w:before="70"/>
              <w:rPr>
                <w:sz w:val="24"/>
              </w:rPr>
            </w:pPr>
            <w:r>
              <w:rPr>
                <w:sz w:val="24"/>
              </w:rPr>
              <w:t>до5 лет</w:t>
            </w:r>
          </w:p>
        </w:tc>
        <w:tc>
          <w:tcPr>
            <w:tcW w:w="1502" w:type="dxa"/>
            <w:vMerge/>
            <w:tcBorders>
              <w:top w:val="nil"/>
            </w:tcBorders>
          </w:tcPr>
          <w:p w:rsidR="0063226A" w:rsidRDefault="0063226A" w:rsidP="0063226A">
            <w:pPr>
              <w:rPr>
                <w:sz w:val="2"/>
                <w:szCs w:val="2"/>
              </w:rPr>
            </w:pPr>
          </w:p>
        </w:tc>
        <w:tc>
          <w:tcPr>
            <w:tcW w:w="1614" w:type="dxa"/>
            <w:vMerge/>
            <w:tcBorders>
              <w:top w:val="nil"/>
            </w:tcBorders>
          </w:tcPr>
          <w:p w:rsidR="0063226A" w:rsidRDefault="0063226A" w:rsidP="0063226A">
            <w:pPr>
              <w:rPr>
                <w:sz w:val="2"/>
                <w:szCs w:val="2"/>
              </w:rPr>
            </w:pPr>
          </w:p>
        </w:tc>
      </w:tr>
      <w:tr w:rsidR="0063226A" w:rsidTr="0063226A">
        <w:trPr>
          <w:trHeight w:val="426"/>
        </w:trPr>
        <w:tc>
          <w:tcPr>
            <w:tcW w:w="6098" w:type="dxa"/>
          </w:tcPr>
          <w:p w:rsidR="0063226A" w:rsidRDefault="0063226A" w:rsidP="0063226A">
            <w:pPr>
              <w:pStyle w:val="TableParagraph"/>
              <w:spacing w:before="68"/>
              <w:rPr>
                <w:sz w:val="24"/>
              </w:rPr>
            </w:pPr>
            <w:r>
              <w:rPr>
                <w:sz w:val="24"/>
              </w:rPr>
              <w:lastRenderedPageBreak/>
              <w:t>больше30 лет</w:t>
            </w:r>
          </w:p>
        </w:tc>
        <w:tc>
          <w:tcPr>
            <w:tcW w:w="1502" w:type="dxa"/>
            <w:vMerge/>
            <w:tcBorders>
              <w:top w:val="nil"/>
            </w:tcBorders>
          </w:tcPr>
          <w:p w:rsidR="0063226A" w:rsidRDefault="0063226A" w:rsidP="0063226A">
            <w:pPr>
              <w:rPr>
                <w:sz w:val="2"/>
                <w:szCs w:val="2"/>
              </w:rPr>
            </w:pPr>
          </w:p>
        </w:tc>
        <w:tc>
          <w:tcPr>
            <w:tcW w:w="1614" w:type="dxa"/>
          </w:tcPr>
          <w:p w:rsidR="0063226A" w:rsidRPr="00C252EA" w:rsidRDefault="0063226A" w:rsidP="0063226A">
            <w:pPr>
              <w:pStyle w:val="TableParagraph"/>
              <w:spacing w:before="68"/>
              <w:ind w:left="70"/>
              <w:rPr>
                <w:sz w:val="24"/>
                <w:lang w:val="ru-RU"/>
              </w:rPr>
            </w:pPr>
          </w:p>
        </w:tc>
      </w:tr>
      <w:tr w:rsidR="0063226A" w:rsidTr="0063226A">
        <w:trPr>
          <w:trHeight w:val="974"/>
        </w:trPr>
        <w:tc>
          <w:tcPr>
            <w:tcW w:w="6098" w:type="dxa"/>
            <w:tcBorders>
              <w:bottom w:val="nil"/>
            </w:tcBorders>
          </w:tcPr>
          <w:p w:rsidR="0063226A" w:rsidRPr="0063226A" w:rsidRDefault="0063226A" w:rsidP="0063226A">
            <w:pPr>
              <w:pStyle w:val="TableParagraph"/>
              <w:spacing w:before="66"/>
              <w:ind w:right="310"/>
              <w:rPr>
                <w:sz w:val="24"/>
                <w:lang w:val="ru-RU"/>
              </w:rPr>
            </w:pPr>
            <w:r w:rsidRPr="0063226A">
              <w:rPr>
                <w:sz w:val="24"/>
                <w:lang w:val="ru-RU"/>
              </w:rPr>
              <w:t>Количество (удельный вес численности) педагогическихработниковвобщей численностипедагогических</w:t>
            </w:r>
          </w:p>
          <w:p w:rsidR="0063226A" w:rsidRDefault="0063226A" w:rsidP="0063226A">
            <w:pPr>
              <w:pStyle w:val="TableParagraph"/>
              <w:rPr>
                <w:sz w:val="24"/>
              </w:rPr>
            </w:pPr>
            <w:r>
              <w:rPr>
                <w:sz w:val="24"/>
              </w:rPr>
              <w:t>работниковввозрасте:</w:t>
            </w:r>
          </w:p>
        </w:tc>
        <w:tc>
          <w:tcPr>
            <w:tcW w:w="1502" w:type="dxa"/>
            <w:vMerge w:val="restart"/>
          </w:tcPr>
          <w:p w:rsidR="0063226A" w:rsidRDefault="0063226A" w:rsidP="0063226A">
            <w:pPr>
              <w:pStyle w:val="TableParagraph"/>
              <w:spacing w:before="66"/>
              <w:ind w:left="83" w:right="387"/>
              <w:rPr>
                <w:sz w:val="24"/>
              </w:rPr>
            </w:pPr>
            <w:r>
              <w:rPr>
                <w:sz w:val="24"/>
              </w:rPr>
              <w:t>человек(процент)</w:t>
            </w:r>
          </w:p>
        </w:tc>
        <w:tc>
          <w:tcPr>
            <w:tcW w:w="1614" w:type="dxa"/>
            <w:vMerge w:val="restart"/>
          </w:tcPr>
          <w:p w:rsidR="0063226A" w:rsidRDefault="0063226A" w:rsidP="0063226A">
            <w:pPr>
              <w:pStyle w:val="TableParagraph"/>
              <w:ind w:left="0"/>
              <w:rPr>
                <w:b/>
                <w:sz w:val="26"/>
              </w:rPr>
            </w:pPr>
          </w:p>
          <w:p w:rsidR="0063226A" w:rsidRDefault="0063226A" w:rsidP="0063226A">
            <w:pPr>
              <w:pStyle w:val="TableParagraph"/>
              <w:ind w:left="0"/>
              <w:rPr>
                <w:b/>
                <w:sz w:val="26"/>
              </w:rPr>
            </w:pPr>
          </w:p>
          <w:p w:rsidR="0063226A" w:rsidRDefault="0063226A" w:rsidP="0063226A">
            <w:pPr>
              <w:pStyle w:val="TableParagraph"/>
              <w:ind w:left="0"/>
              <w:rPr>
                <w:b/>
                <w:sz w:val="26"/>
              </w:rPr>
            </w:pPr>
          </w:p>
          <w:p w:rsidR="0063226A" w:rsidRDefault="00C252EA" w:rsidP="0063226A">
            <w:pPr>
              <w:pStyle w:val="TableParagraph"/>
              <w:spacing w:before="162"/>
              <w:ind w:left="70"/>
              <w:rPr>
                <w:sz w:val="24"/>
              </w:rPr>
            </w:pPr>
            <w:r>
              <w:rPr>
                <w:sz w:val="24"/>
                <w:lang w:val="ru-RU"/>
              </w:rPr>
              <w:t>5</w:t>
            </w:r>
            <w:r>
              <w:rPr>
                <w:sz w:val="24"/>
              </w:rPr>
              <w:t>(</w:t>
            </w:r>
            <w:r>
              <w:rPr>
                <w:sz w:val="24"/>
                <w:lang w:val="ru-RU"/>
              </w:rPr>
              <w:t>15</w:t>
            </w:r>
            <w:r w:rsidR="0063226A">
              <w:rPr>
                <w:sz w:val="24"/>
              </w:rPr>
              <w:t>%)</w:t>
            </w:r>
          </w:p>
        </w:tc>
      </w:tr>
      <w:tr w:rsidR="0063226A" w:rsidTr="0063226A">
        <w:trPr>
          <w:trHeight w:val="428"/>
        </w:trPr>
        <w:tc>
          <w:tcPr>
            <w:tcW w:w="6098" w:type="dxa"/>
            <w:tcBorders>
              <w:top w:val="nil"/>
            </w:tcBorders>
          </w:tcPr>
          <w:p w:rsidR="0063226A" w:rsidRDefault="0063226A" w:rsidP="0063226A">
            <w:pPr>
              <w:pStyle w:val="TableParagraph"/>
              <w:spacing w:before="70"/>
              <w:rPr>
                <w:sz w:val="24"/>
              </w:rPr>
            </w:pPr>
            <w:r>
              <w:rPr>
                <w:sz w:val="24"/>
              </w:rPr>
              <w:t>до30лет</w:t>
            </w:r>
          </w:p>
        </w:tc>
        <w:tc>
          <w:tcPr>
            <w:tcW w:w="1502" w:type="dxa"/>
            <w:vMerge/>
            <w:tcBorders>
              <w:top w:val="nil"/>
            </w:tcBorders>
          </w:tcPr>
          <w:p w:rsidR="0063226A" w:rsidRDefault="0063226A" w:rsidP="0063226A">
            <w:pPr>
              <w:rPr>
                <w:sz w:val="2"/>
                <w:szCs w:val="2"/>
              </w:rPr>
            </w:pPr>
          </w:p>
        </w:tc>
        <w:tc>
          <w:tcPr>
            <w:tcW w:w="1614" w:type="dxa"/>
            <w:vMerge/>
            <w:tcBorders>
              <w:top w:val="nil"/>
            </w:tcBorders>
          </w:tcPr>
          <w:p w:rsidR="0063226A" w:rsidRDefault="0063226A" w:rsidP="0063226A">
            <w:pPr>
              <w:rPr>
                <w:sz w:val="2"/>
                <w:szCs w:val="2"/>
              </w:rPr>
            </w:pPr>
          </w:p>
        </w:tc>
      </w:tr>
      <w:tr w:rsidR="0063226A" w:rsidTr="0063226A">
        <w:trPr>
          <w:trHeight w:val="426"/>
        </w:trPr>
        <w:tc>
          <w:tcPr>
            <w:tcW w:w="6098" w:type="dxa"/>
          </w:tcPr>
          <w:p w:rsidR="0063226A" w:rsidRDefault="0063226A" w:rsidP="0063226A">
            <w:pPr>
              <w:pStyle w:val="TableParagraph"/>
              <w:spacing w:before="68"/>
              <w:rPr>
                <w:sz w:val="24"/>
              </w:rPr>
            </w:pPr>
            <w:r>
              <w:rPr>
                <w:sz w:val="24"/>
              </w:rPr>
              <w:t>от55лет</w:t>
            </w:r>
          </w:p>
        </w:tc>
        <w:tc>
          <w:tcPr>
            <w:tcW w:w="1502" w:type="dxa"/>
            <w:vMerge/>
            <w:tcBorders>
              <w:top w:val="nil"/>
            </w:tcBorders>
          </w:tcPr>
          <w:p w:rsidR="0063226A" w:rsidRDefault="0063226A" w:rsidP="0063226A">
            <w:pPr>
              <w:rPr>
                <w:sz w:val="2"/>
                <w:szCs w:val="2"/>
              </w:rPr>
            </w:pPr>
          </w:p>
        </w:tc>
        <w:tc>
          <w:tcPr>
            <w:tcW w:w="1614" w:type="dxa"/>
          </w:tcPr>
          <w:p w:rsidR="0063226A" w:rsidRDefault="004E3282" w:rsidP="0063226A">
            <w:pPr>
              <w:pStyle w:val="TableParagraph"/>
              <w:spacing w:before="68"/>
              <w:ind w:left="70"/>
              <w:rPr>
                <w:sz w:val="24"/>
              </w:rPr>
            </w:pPr>
            <w:r>
              <w:rPr>
                <w:spacing w:val="-2"/>
                <w:sz w:val="24"/>
                <w:lang w:val="ru-RU"/>
              </w:rPr>
              <w:t>5</w:t>
            </w:r>
            <w:r w:rsidR="0063226A">
              <w:rPr>
                <w:sz w:val="24"/>
              </w:rPr>
              <w:t>(</w:t>
            </w:r>
            <w:r>
              <w:rPr>
                <w:sz w:val="24"/>
                <w:lang w:val="ru-RU"/>
              </w:rPr>
              <w:t>15</w:t>
            </w:r>
            <w:r w:rsidR="0063226A">
              <w:rPr>
                <w:sz w:val="24"/>
              </w:rPr>
              <w:t>%)</w:t>
            </w:r>
          </w:p>
        </w:tc>
      </w:tr>
      <w:tr w:rsidR="0063226A" w:rsidTr="0063226A">
        <w:trPr>
          <w:trHeight w:val="1531"/>
        </w:trPr>
        <w:tc>
          <w:tcPr>
            <w:tcW w:w="6098" w:type="dxa"/>
          </w:tcPr>
          <w:p w:rsidR="0063226A" w:rsidRPr="0063226A" w:rsidRDefault="0063226A" w:rsidP="0063226A">
            <w:pPr>
              <w:pStyle w:val="TableParagraph"/>
              <w:spacing w:before="66"/>
              <w:rPr>
                <w:sz w:val="24"/>
                <w:lang w:val="ru-RU"/>
              </w:rPr>
            </w:pPr>
            <w:r w:rsidRPr="0063226A">
              <w:rPr>
                <w:sz w:val="24"/>
                <w:lang w:val="ru-RU"/>
              </w:rPr>
              <w:t>Численность(удельныйвес)педагогических</w:t>
            </w:r>
          </w:p>
          <w:p w:rsidR="0063226A" w:rsidRPr="0063226A" w:rsidRDefault="0063226A" w:rsidP="0063226A">
            <w:pPr>
              <w:pStyle w:val="TableParagraph"/>
              <w:ind w:right="179"/>
              <w:rPr>
                <w:sz w:val="24"/>
                <w:lang w:val="ru-RU"/>
              </w:rPr>
            </w:pPr>
            <w:r w:rsidRPr="0063226A">
              <w:rPr>
                <w:sz w:val="24"/>
                <w:lang w:val="ru-RU"/>
              </w:rPr>
              <w:t>и административно-хозяйственных работников, которыезапоследние5летпрошли повышениеквалификацииили</w:t>
            </w:r>
          </w:p>
          <w:p w:rsidR="0063226A" w:rsidRPr="0063226A" w:rsidRDefault="0063226A" w:rsidP="0063226A">
            <w:pPr>
              <w:pStyle w:val="TableParagraph"/>
              <w:ind w:right="44"/>
              <w:rPr>
                <w:sz w:val="24"/>
                <w:lang w:val="ru-RU"/>
              </w:rPr>
            </w:pPr>
            <w:r w:rsidRPr="0063226A">
              <w:rPr>
                <w:sz w:val="24"/>
                <w:lang w:val="ru-RU"/>
              </w:rPr>
              <w:t>профессиональную переподготовку, от общей численноститакихработников</w:t>
            </w:r>
          </w:p>
        </w:tc>
        <w:tc>
          <w:tcPr>
            <w:tcW w:w="1502" w:type="dxa"/>
          </w:tcPr>
          <w:p w:rsidR="0063226A" w:rsidRDefault="0063226A" w:rsidP="0063226A">
            <w:pPr>
              <w:pStyle w:val="TableParagraph"/>
              <w:spacing w:before="66"/>
              <w:ind w:left="83" w:right="387"/>
              <w:rPr>
                <w:sz w:val="24"/>
              </w:rPr>
            </w:pPr>
            <w:r>
              <w:rPr>
                <w:sz w:val="24"/>
              </w:rPr>
              <w:t>человек(процент)</w:t>
            </w:r>
          </w:p>
        </w:tc>
        <w:tc>
          <w:tcPr>
            <w:tcW w:w="1614" w:type="dxa"/>
          </w:tcPr>
          <w:p w:rsidR="0063226A" w:rsidRDefault="004E3282" w:rsidP="0063226A">
            <w:pPr>
              <w:pStyle w:val="TableParagraph"/>
              <w:spacing w:before="66"/>
              <w:ind w:left="190"/>
              <w:rPr>
                <w:sz w:val="24"/>
              </w:rPr>
            </w:pPr>
            <w:r>
              <w:rPr>
                <w:sz w:val="24"/>
                <w:lang w:val="ru-RU"/>
              </w:rPr>
              <w:t>3</w:t>
            </w:r>
            <w:r w:rsidR="0063226A">
              <w:rPr>
                <w:sz w:val="24"/>
              </w:rPr>
              <w:t>(</w:t>
            </w:r>
            <w:r>
              <w:rPr>
                <w:sz w:val="24"/>
                <w:lang w:val="ru-RU"/>
              </w:rPr>
              <w:t>10</w:t>
            </w:r>
            <w:r w:rsidR="0063226A">
              <w:rPr>
                <w:sz w:val="24"/>
              </w:rPr>
              <w:t>%)</w:t>
            </w:r>
          </w:p>
        </w:tc>
      </w:tr>
    </w:tbl>
    <w:p w:rsid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63226A" w:rsidRPr="0063226A" w:rsidRDefault="0063226A" w:rsidP="0063226A">
      <w:pPr>
        <w:rPr>
          <w:sz w:val="24"/>
        </w:rPr>
      </w:pPr>
    </w:p>
    <w:p w:rsidR="00C252EA" w:rsidRDefault="00C252EA" w:rsidP="0063226A">
      <w:pPr>
        <w:pStyle w:val="a5"/>
        <w:spacing w:before="90"/>
        <w:ind w:right="1273"/>
        <w:jc w:val="both"/>
        <w:rPr>
          <w:rFonts w:asciiTheme="minorHAnsi" w:eastAsiaTheme="minorEastAsia" w:hAnsiTheme="minorHAnsi" w:cstheme="minorBidi"/>
          <w:szCs w:val="22"/>
          <w:lang w:eastAsia="ru-RU"/>
        </w:rPr>
      </w:pPr>
    </w:p>
    <w:p w:rsidR="00C252EA" w:rsidRDefault="00C252EA" w:rsidP="0063226A">
      <w:pPr>
        <w:pStyle w:val="a5"/>
        <w:spacing w:before="90"/>
        <w:ind w:right="1273"/>
        <w:jc w:val="both"/>
        <w:rPr>
          <w:rFonts w:asciiTheme="minorHAnsi" w:eastAsiaTheme="minorEastAsia" w:hAnsiTheme="minorHAnsi" w:cstheme="minorBidi"/>
          <w:szCs w:val="22"/>
          <w:lang w:eastAsia="ru-RU"/>
        </w:rPr>
      </w:pPr>
    </w:p>
    <w:p w:rsidR="0063226A" w:rsidRPr="0063226A" w:rsidRDefault="0063226A" w:rsidP="0063226A">
      <w:pPr>
        <w:pStyle w:val="a5"/>
        <w:ind w:left="220" w:right="1273" w:firstLine="719"/>
        <w:jc w:val="both"/>
        <w:sectPr w:rsidR="0063226A" w:rsidRPr="0063226A">
          <w:pgSz w:w="11910" w:h="16840"/>
          <w:pgMar w:top="1340" w:right="160" w:bottom="280" w:left="1220" w:header="720" w:footer="720" w:gutter="0"/>
          <w:cols w:space="720"/>
        </w:sectPr>
      </w:pPr>
    </w:p>
    <w:tbl>
      <w:tblPr>
        <w:tblStyle w:val="TableNormal"/>
        <w:tblpPr w:leftFromText="180" w:rightFromText="180" w:vertAnchor="text" w:horzAnchor="margin" w:tblpY="-458"/>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8"/>
        <w:gridCol w:w="1502"/>
        <w:gridCol w:w="1622"/>
      </w:tblGrid>
      <w:tr w:rsidR="00C252EA" w:rsidTr="00C252EA">
        <w:trPr>
          <w:trHeight w:val="833"/>
        </w:trPr>
        <w:tc>
          <w:tcPr>
            <w:tcW w:w="6098" w:type="dxa"/>
          </w:tcPr>
          <w:p w:rsidR="00C252EA" w:rsidRDefault="00C252EA" w:rsidP="00C252EA">
            <w:pPr>
              <w:pStyle w:val="TableParagraph"/>
              <w:spacing w:before="68"/>
              <w:rPr>
                <w:sz w:val="24"/>
              </w:rPr>
            </w:pPr>
            <w:r>
              <w:rPr>
                <w:sz w:val="24"/>
              </w:rPr>
              <w:lastRenderedPageBreak/>
              <w:t>Соотношение«педагогическийработник/воспитанник»</w:t>
            </w:r>
          </w:p>
        </w:tc>
        <w:tc>
          <w:tcPr>
            <w:tcW w:w="1502" w:type="dxa"/>
          </w:tcPr>
          <w:p w:rsidR="00C252EA" w:rsidRDefault="00C252EA" w:rsidP="00C252EA">
            <w:pPr>
              <w:pStyle w:val="TableParagraph"/>
              <w:spacing w:before="68"/>
              <w:ind w:left="83" w:right="58"/>
              <w:rPr>
                <w:sz w:val="24"/>
              </w:rPr>
            </w:pPr>
            <w:r>
              <w:rPr>
                <w:spacing w:val="-1"/>
                <w:sz w:val="24"/>
              </w:rPr>
              <w:t>человек/чело</w:t>
            </w:r>
            <w:r>
              <w:rPr>
                <w:sz w:val="24"/>
              </w:rPr>
              <w:t>век</w:t>
            </w:r>
          </w:p>
        </w:tc>
        <w:tc>
          <w:tcPr>
            <w:tcW w:w="1622" w:type="dxa"/>
          </w:tcPr>
          <w:p w:rsidR="00C252EA" w:rsidRPr="004E3282" w:rsidRDefault="00CE4546" w:rsidP="00C252EA">
            <w:pPr>
              <w:pStyle w:val="TableParagraph"/>
              <w:spacing w:before="68"/>
              <w:ind w:left="70"/>
              <w:rPr>
                <w:sz w:val="24"/>
                <w:lang w:val="ru-RU"/>
              </w:rPr>
            </w:pPr>
            <w:r>
              <w:rPr>
                <w:sz w:val="24"/>
                <w:lang w:val="ru-RU"/>
              </w:rPr>
              <w:t>4</w:t>
            </w:r>
            <w:r w:rsidR="004E3282">
              <w:rPr>
                <w:sz w:val="24"/>
                <w:lang w:val="ru-RU"/>
              </w:rPr>
              <w:t>/69</w:t>
            </w:r>
          </w:p>
        </w:tc>
      </w:tr>
      <w:tr w:rsidR="00C252EA" w:rsidTr="00C252EA">
        <w:trPr>
          <w:trHeight w:val="422"/>
        </w:trPr>
        <w:tc>
          <w:tcPr>
            <w:tcW w:w="6098" w:type="dxa"/>
            <w:tcBorders>
              <w:bottom w:val="nil"/>
            </w:tcBorders>
          </w:tcPr>
          <w:p w:rsidR="00C252EA" w:rsidRDefault="00C252EA" w:rsidP="00C252EA">
            <w:pPr>
              <w:pStyle w:val="TableParagraph"/>
              <w:spacing w:before="66"/>
              <w:rPr>
                <w:sz w:val="24"/>
              </w:rPr>
            </w:pPr>
            <w:r>
              <w:rPr>
                <w:sz w:val="24"/>
              </w:rPr>
              <w:t>Наличиевдетскомсаду:</w:t>
            </w:r>
          </w:p>
        </w:tc>
        <w:tc>
          <w:tcPr>
            <w:tcW w:w="1502" w:type="dxa"/>
            <w:vMerge w:val="restart"/>
          </w:tcPr>
          <w:p w:rsidR="00C252EA" w:rsidRDefault="00C252EA" w:rsidP="00C252EA">
            <w:pPr>
              <w:pStyle w:val="TableParagraph"/>
              <w:spacing w:before="66"/>
              <w:ind w:left="83"/>
              <w:rPr>
                <w:sz w:val="24"/>
              </w:rPr>
            </w:pPr>
            <w:r>
              <w:rPr>
                <w:sz w:val="24"/>
              </w:rPr>
              <w:t>да/нет</w:t>
            </w:r>
          </w:p>
        </w:tc>
        <w:tc>
          <w:tcPr>
            <w:tcW w:w="1622" w:type="dxa"/>
            <w:vMerge w:val="restart"/>
          </w:tcPr>
          <w:p w:rsidR="00C252EA" w:rsidRDefault="00C252EA" w:rsidP="00C252EA">
            <w:pPr>
              <w:pStyle w:val="TableParagraph"/>
              <w:ind w:left="0"/>
              <w:rPr>
                <w:b/>
                <w:sz w:val="26"/>
              </w:rPr>
            </w:pPr>
          </w:p>
          <w:p w:rsidR="00C252EA" w:rsidRDefault="00C252EA" w:rsidP="00C252EA">
            <w:pPr>
              <w:pStyle w:val="TableParagraph"/>
              <w:spacing w:before="208"/>
              <w:ind w:left="70"/>
              <w:rPr>
                <w:sz w:val="24"/>
              </w:rPr>
            </w:pPr>
            <w:r>
              <w:rPr>
                <w:sz w:val="24"/>
              </w:rPr>
              <w:t>да</w:t>
            </w:r>
          </w:p>
        </w:tc>
      </w:tr>
      <w:tr w:rsidR="00C252EA" w:rsidTr="00C252EA">
        <w:trPr>
          <w:trHeight w:val="428"/>
        </w:trPr>
        <w:tc>
          <w:tcPr>
            <w:tcW w:w="6098" w:type="dxa"/>
            <w:tcBorders>
              <w:top w:val="nil"/>
            </w:tcBorders>
          </w:tcPr>
          <w:p w:rsidR="00C252EA" w:rsidRDefault="00C252EA" w:rsidP="00C252EA">
            <w:pPr>
              <w:pStyle w:val="TableParagraph"/>
              <w:spacing w:before="70"/>
              <w:rPr>
                <w:sz w:val="24"/>
              </w:rPr>
            </w:pPr>
            <w:r>
              <w:rPr>
                <w:sz w:val="24"/>
              </w:rPr>
              <w:t>музыкальногоруководителя</w:t>
            </w:r>
          </w:p>
        </w:tc>
        <w:tc>
          <w:tcPr>
            <w:tcW w:w="1502" w:type="dxa"/>
            <w:vMerge/>
            <w:tcBorders>
              <w:top w:val="nil"/>
            </w:tcBorders>
          </w:tcPr>
          <w:p w:rsidR="00C252EA" w:rsidRDefault="00C252EA" w:rsidP="00C252EA">
            <w:pPr>
              <w:rPr>
                <w:sz w:val="2"/>
                <w:szCs w:val="2"/>
              </w:rPr>
            </w:pPr>
          </w:p>
        </w:tc>
        <w:tc>
          <w:tcPr>
            <w:tcW w:w="1622" w:type="dxa"/>
            <w:vMerge/>
            <w:tcBorders>
              <w:top w:val="nil"/>
            </w:tcBorders>
          </w:tcPr>
          <w:p w:rsidR="00C252EA" w:rsidRDefault="00C252EA" w:rsidP="00C252EA">
            <w:pPr>
              <w:rPr>
                <w:sz w:val="2"/>
                <w:szCs w:val="2"/>
              </w:rPr>
            </w:pPr>
          </w:p>
        </w:tc>
      </w:tr>
      <w:tr w:rsidR="00C252EA" w:rsidTr="00C252EA">
        <w:trPr>
          <w:trHeight w:val="426"/>
        </w:trPr>
        <w:tc>
          <w:tcPr>
            <w:tcW w:w="6098" w:type="dxa"/>
          </w:tcPr>
          <w:p w:rsidR="00C252EA" w:rsidRDefault="00C252EA" w:rsidP="00C252EA">
            <w:pPr>
              <w:pStyle w:val="TableParagraph"/>
              <w:spacing w:before="68"/>
              <w:rPr>
                <w:sz w:val="24"/>
              </w:rPr>
            </w:pPr>
            <w:r>
              <w:rPr>
                <w:sz w:val="24"/>
              </w:rPr>
              <w:t>инструкторапофизическойкультуре</w:t>
            </w:r>
          </w:p>
        </w:tc>
        <w:tc>
          <w:tcPr>
            <w:tcW w:w="1502" w:type="dxa"/>
            <w:vMerge/>
            <w:tcBorders>
              <w:top w:val="nil"/>
            </w:tcBorders>
          </w:tcPr>
          <w:p w:rsidR="00C252EA" w:rsidRDefault="00C252EA" w:rsidP="00C252EA">
            <w:pPr>
              <w:rPr>
                <w:sz w:val="2"/>
                <w:szCs w:val="2"/>
              </w:rPr>
            </w:pPr>
          </w:p>
        </w:tc>
        <w:tc>
          <w:tcPr>
            <w:tcW w:w="1622" w:type="dxa"/>
          </w:tcPr>
          <w:p w:rsidR="00C252EA" w:rsidRPr="004E3282" w:rsidRDefault="004E3282" w:rsidP="00C252EA">
            <w:pPr>
              <w:pStyle w:val="TableParagraph"/>
              <w:spacing w:before="68"/>
              <w:ind w:left="70"/>
              <w:rPr>
                <w:sz w:val="24"/>
                <w:lang w:val="ru-RU"/>
              </w:rPr>
            </w:pPr>
            <w:r>
              <w:rPr>
                <w:sz w:val="24"/>
                <w:lang w:val="ru-RU"/>
              </w:rPr>
              <w:t>нет</w:t>
            </w:r>
          </w:p>
        </w:tc>
      </w:tr>
      <w:tr w:rsidR="00C252EA" w:rsidTr="00C252EA">
        <w:trPr>
          <w:trHeight w:val="426"/>
        </w:trPr>
        <w:tc>
          <w:tcPr>
            <w:tcW w:w="6098" w:type="dxa"/>
          </w:tcPr>
          <w:p w:rsidR="00C252EA" w:rsidRDefault="00C252EA" w:rsidP="00C252EA">
            <w:pPr>
              <w:pStyle w:val="TableParagraph"/>
              <w:spacing w:before="66"/>
              <w:rPr>
                <w:sz w:val="24"/>
              </w:rPr>
            </w:pPr>
            <w:r>
              <w:rPr>
                <w:sz w:val="24"/>
              </w:rPr>
              <w:t>учителя-логопеда</w:t>
            </w:r>
          </w:p>
        </w:tc>
        <w:tc>
          <w:tcPr>
            <w:tcW w:w="1502" w:type="dxa"/>
            <w:vMerge/>
            <w:tcBorders>
              <w:top w:val="nil"/>
            </w:tcBorders>
          </w:tcPr>
          <w:p w:rsidR="00C252EA" w:rsidRDefault="00C252EA" w:rsidP="00C252EA">
            <w:pPr>
              <w:rPr>
                <w:sz w:val="2"/>
                <w:szCs w:val="2"/>
              </w:rPr>
            </w:pPr>
          </w:p>
        </w:tc>
        <w:tc>
          <w:tcPr>
            <w:tcW w:w="1622" w:type="dxa"/>
          </w:tcPr>
          <w:p w:rsidR="00C252EA" w:rsidRPr="004E3282" w:rsidRDefault="004E3282" w:rsidP="00C252EA">
            <w:pPr>
              <w:pStyle w:val="TableParagraph"/>
              <w:spacing w:before="66"/>
              <w:ind w:left="70"/>
              <w:rPr>
                <w:sz w:val="24"/>
                <w:lang w:val="ru-RU"/>
              </w:rPr>
            </w:pPr>
            <w:r>
              <w:rPr>
                <w:sz w:val="24"/>
                <w:lang w:val="ru-RU"/>
              </w:rPr>
              <w:t>нет</w:t>
            </w:r>
          </w:p>
        </w:tc>
      </w:tr>
      <w:tr w:rsidR="00C252EA" w:rsidTr="00C252EA">
        <w:trPr>
          <w:trHeight w:val="424"/>
        </w:trPr>
        <w:tc>
          <w:tcPr>
            <w:tcW w:w="6098" w:type="dxa"/>
          </w:tcPr>
          <w:p w:rsidR="00C252EA" w:rsidRDefault="00C252EA" w:rsidP="00C252EA">
            <w:pPr>
              <w:pStyle w:val="TableParagraph"/>
              <w:spacing w:before="66"/>
              <w:rPr>
                <w:sz w:val="24"/>
              </w:rPr>
            </w:pPr>
            <w:r>
              <w:rPr>
                <w:sz w:val="24"/>
              </w:rPr>
              <w:t>учителя-дефектолога</w:t>
            </w:r>
          </w:p>
        </w:tc>
        <w:tc>
          <w:tcPr>
            <w:tcW w:w="1502" w:type="dxa"/>
            <w:vMerge/>
            <w:tcBorders>
              <w:top w:val="nil"/>
            </w:tcBorders>
          </w:tcPr>
          <w:p w:rsidR="00C252EA" w:rsidRDefault="00C252EA" w:rsidP="00C252EA">
            <w:pPr>
              <w:rPr>
                <w:sz w:val="2"/>
                <w:szCs w:val="2"/>
              </w:rPr>
            </w:pPr>
          </w:p>
        </w:tc>
        <w:tc>
          <w:tcPr>
            <w:tcW w:w="1622" w:type="dxa"/>
            <w:tcBorders>
              <w:bottom w:val="nil"/>
            </w:tcBorders>
          </w:tcPr>
          <w:p w:rsidR="00C252EA" w:rsidRDefault="00C252EA" w:rsidP="00C252EA">
            <w:pPr>
              <w:pStyle w:val="TableParagraph"/>
              <w:spacing w:before="68"/>
              <w:ind w:left="70"/>
            </w:pPr>
            <w:r>
              <w:t>нет</w:t>
            </w:r>
          </w:p>
        </w:tc>
      </w:tr>
      <w:tr w:rsidR="00C252EA" w:rsidTr="00C252EA">
        <w:trPr>
          <w:trHeight w:val="426"/>
        </w:trPr>
        <w:tc>
          <w:tcPr>
            <w:tcW w:w="6098" w:type="dxa"/>
          </w:tcPr>
          <w:p w:rsidR="00C252EA" w:rsidRDefault="00C252EA" w:rsidP="00C252EA">
            <w:pPr>
              <w:pStyle w:val="TableParagraph"/>
              <w:spacing w:before="68"/>
              <w:rPr>
                <w:sz w:val="24"/>
              </w:rPr>
            </w:pPr>
            <w:r>
              <w:rPr>
                <w:sz w:val="24"/>
              </w:rPr>
              <w:t>педагога-психолога</w:t>
            </w:r>
          </w:p>
        </w:tc>
        <w:tc>
          <w:tcPr>
            <w:tcW w:w="1502" w:type="dxa"/>
            <w:vMerge/>
            <w:tcBorders>
              <w:top w:val="nil"/>
            </w:tcBorders>
          </w:tcPr>
          <w:p w:rsidR="00C252EA" w:rsidRDefault="00C252EA" w:rsidP="00C252EA">
            <w:pPr>
              <w:rPr>
                <w:sz w:val="2"/>
                <w:szCs w:val="2"/>
              </w:rPr>
            </w:pPr>
          </w:p>
        </w:tc>
        <w:tc>
          <w:tcPr>
            <w:tcW w:w="1622" w:type="dxa"/>
            <w:tcBorders>
              <w:top w:val="nil"/>
            </w:tcBorders>
          </w:tcPr>
          <w:p w:rsidR="00C252EA" w:rsidRDefault="00C252EA" w:rsidP="00C252EA">
            <w:pPr>
              <w:pStyle w:val="TableParagraph"/>
              <w:spacing w:before="68"/>
              <w:ind w:left="70"/>
              <w:rPr>
                <w:sz w:val="24"/>
              </w:rPr>
            </w:pPr>
            <w:r>
              <w:rPr>
                <w:sz w:val="24"/>
              </w:rPr>
              <w:t>нет</w:t>
            </w:r>
          </w:p>
        </w:tc>
      </w:tr>
      <w:tr w:rsidR="00C252EA" w:rsidTr="00C252EA">
        <w:trPr>
          <w:trHeight w:val="426"/>
        </w:trPr>
        <w:tc>
          <w:tcPr>
            <w:tcW w:w="9222" w:type="dxa"/>
            <w:gridSpan w:val="3"/>
          </w:tcPr>
          <w:p w:rsidR="00C252EA" w:rsidRDefault="00C252EA" w:rsidP="00C252EA">
            <w:pPr>
              <w:pStyle w:val="TableParagraph"/>
              <w:spacing w:before="73"/>
              <w:rPr>
                <w:b/>
                <w:sz w:val="24"/>
              </w:rPr>
            </w:pPr>
            <w:r>
              <w:rPr>
                <w:b/>
                <w:sz w:val="24"/>
              </w:rPr>
              <w:t>Инфраструктура</w:t>
            </w:r>
          </w:p>
        </w:tc>
      </w:tr>
      <w:tr w:rsidR="00C252EA" w:rsidTr="00C252EA">
        <w:trPr>
          <w:trHeight w:val="979"/>
        </w:trPr>
        <w:tc>
          <w:tcPr>
            <w:tcW w:w="6098" w:type="dxa"/>
          </w:tcPr>
          <w:p w:rsidR="00C252EA" w:rsidRPr="0063226A" w:rsidRDefault="00C252EA" w:rsidP="00C252EA">
            <w:pPr>
              <w:pStyle w:val="TableParagraph"/>
              <w:spacing w:before="66"/>
              <w:ind w:right="428"/>
              <w:rPr>
                <w:sz w:val="24"/>
                <w:lang w:val="ru-RU"/>
              </w:rPr>
            </w:pPr>
            <w:r w:rsidRPr="0063226A">
              <w:rPr>
                <w:sz w:val="24"/>
                <w:lang w:val="ru-RU"/>
              </w:rPr>
              <w:t>Общаяплощадьпомещений,вкоторыхосуществляетсяобразовательная деятельность, в расчете на одноговоспитанника</w:t>
            </w:r>
          </w:p>
        </w:tc>
        <w:tc>
          <w:tcPr>
            <w:tcW w:w="1502" w:type="dxa"/>
          </w:tcPr>
          <w:p w:rsidR="00C252EA" w:rsidRDefault="00C252EA" w:rsidP="00C252EA">
            <w:pPr>
              <w:pStyle w:val="TableParagraph"/>
              <w:spacing w:before="66"/>
              <w:ind w:left="83"/>
              <w:rPr>
                <w:sz w:val="24"/>
              </w:rPr>
            </w:pPr>
            <w:r>
              <w:rPr>
                <w:sz w:val="24"/>
              </w:rPr>
              <w:t>кв. м</w:t>
            </w:r>
          </w:p>
        </w:tc>
        <w:tc>
          <w:tcPr>
            <w:tcW w:w="1622" w:type="dxa"/>
          </w:tcPr>
          <w:p w:rsidR="00C252EA" w:rsidRPr="004E3282" w:rsidRDefault="00C252EA" w:rsidP="00C252EA">
            <w:pPr>
              <w:pStyle w:val="TableParagraph"/>
              <w:spacing w:before="66"/>
              <w:ind w:left="70"/>
              <w:rPr>
                <w:sz w:val="24"/>
                <w:lang w:val="ru-RU"/>
              </w:rPr>
            </w:pPr>
            <w:r>
              <w:rPr>
                <w:sz w:val="24"/>
              </w:rPr>
              <w:t>2.7</w:t>
            </w:r>
          </w:p>
        </w:tc>
      </w:tr>
      <w:tr w:rsidR="00C252EA" w:rsidTr="00C252EA">
        <w:trPr>
          <w:trHeight w:val="700"/>
        </w:trPr>
        <w:tc>
          <w:tcPr>
            <w:tcW w:w="6098" w:type="dxa"/>
          </w:tcPr>
          <w:p w:rsidR="00C252EA" w:rsidRPr="0063226A" w:rsidRDefault="00C252EA" w:rsidP="00C252EA">
            <w:pPr>
              <w:pStyle w:val="TableParagraph"/>
              <w:spacing w:before="66"/>
              <w:ind w:right="1112"/>
              <w:rPr>
                <w:sz w:val="24"/>
                <w:lang w:val="ru-RU"/>
              </w:rPr>
            </w:pPr>
            <w:r w:rsidRPr="0063226A">
              <w:rPr>
                <w:sz w:val="24"/>
                <w:lang w:val="ru-RU"/>
              </w:rPr>
              <w:t>Площадь помещений для дополнительных видовдеятельностивоспитанников</w:t>
            </w:r>
          </w:p>
        </w:tc>
        <w:tc>
          <w:tcPr>
            <w:tcW w:w="1502" w:type="dxa"/>
          </w:tcPr>
          <w:p w:rsidR="00C252EA" w:rsidRDefault="00C252EA" w:rsidP="00C252EA">
            <w:pPr>
              <w:pStyle w:val="TableParagraph"/>
              <w:spacing w:before="66"/>
              <w:ind w:left="83"/>
              <w:rPr>
                <w:sz w:val="24"/>
              </w:rPr>
            </w:pPr>
            <w:r>
              <w:rPr>
                <w:sz w:val="24"/>
              </w:rPr>
              <w:t>кв. м</w:t>
            </w:r>
          </w:p>
        </w:tc>
        <w:tc>
          <w:tcPr>
            <w:tcW w:w="1622" w:type="dxa"/>
          </w:tcPr>
          <w:p w:rsidR="00C252EA" w:rsidRDefault="00C252EA" w:rsidP="00C252EA">
            <w:pPr>
              <w:pStyle w:val="TableParagraph"/>
              <w:spacing w:before="68"/>
              <w:ind w:left="70"/>
            </w:pPr>
            <w:r>
              <w:t>221</w:t>
            </w:r>
          </w:p>
        </w:tc>
      </w:tr>
      <w:tr w:rsidR="00C252EA" w:rsidTr="00C252EA">
        <w:trPr>
          <w:trHeight w:val="424"/>
        </w:trPr>
        <w:tc>
          <w:tcPr>
            <w:tcW w:w="6098" w:type="dxa"/>
            <w:tcBorders>
              <w:bottom w:val="nil"/>
            </w:tcBorders>
          </w:tcPr>
          <w:p w:rsidR="00C252EA" w:rsidRDefault="00C252EA" w:rsidP="00C252EA">
            <w:pPr>
              <w:pStyle w:val="TableParagraph"/>
              <w:spacing w:before="68"/>
              <w:rPr>
                <w:sz w:val="24"/>
              </w:rPr>
            </w:pPr>
            <w:r>
              <w:rPr>
                <w:sz w:val="24"/>
              </w:rPr>
              <w:t>Наличиевдетскомсаду:</w:t>
            </w:r>
          </w:p>
        </w:tc>
        <w:tc>
          <w:tcPr>
            <w:tcW w:w="1502" w:type="dxa"/>
            <w:vMerge w:val="restart"/>
          </w:tcPr>
          <w:p w:rsidR="00C252EA" w:rsidRDefault="00C252EA" w:rsidP="00C252EA">
            <w:pPr>
              <w:pStyle w:val="TableParagraph"/>
              <w:spacing w:before="68"/>
              <w:ind w:left="83"/>
              <w:rPr>
                <w:sz w:val="24"/>
              </w:rPr>
            </w:pPr>
            <w:r>
              <w:rPr>
                <w:sz w:val="24"/>
              </w:rPr>
              <w:t>да/нет</w:t>
            </w:r>
          </w:p>
        </w:tc>
        <w:tc>
          <w:tcPr>
            <w:tcW w:w="1622" w:type="dxa"/>
            <w:vMerge w:val="restart"/>
          </w:tcPr>
          <w:p w:rsidR="00C252EA" w:rsidRDefault="00C252EA" w:rsidP="00C252EA">
            <w:pPr>
              <w:pStyle w:val="TableParagraph"/>
              <w:ind w:left="0"/>
              <w:rPr>
                <w:b/>
                <w:sz w:val="26"/>
              </w:rPr>
            </w:pPr>
          </w:p>
          <w:p w:rsidR="00C252EA" w:rsidRDefault="00C252EA" w:rsidP="00C252EA">
            <w:pPr>
              <w:pStyle w:val="TableParagraph"/>
              <w:spacing w:before="211"/>
              <w:ind w:left="70"/>
              <w:rPr>
                <w:sz w:val="24"/>
              </w:rPr>
            </w:pPr>
            <w:r>
              <w:rPr>
                <w:sz w:val="24"/>
              </w:rPr>
              <w:t>нет</w:t>
            </w:r>
          </w:p>
        </w:tc>
      </w:tr>
      <w:tr w:rsidR="00C252EA" w:rsidTr="00C252EA">
        <w:trPr>
          <w:trHeight w:val="428"/>
        </w:trPr>
        <w:tc>
          <w:tcPr>
            <w:tcW w:w="6098" w:type="dxa"/>
            <w:tcBorders>
              <w:top w:val="nil"/>
            </w:tcBorders>
          </w:tcPr>
          <w:p w:rsidR="00C252EA" w:rsidRDefault="00C252EA" w:rsidP="00C252EA">
            <w:pPr>
              <w:pStyle w:val="TableParagraph"/>
              <w:spacing w:before="70"/>
              <w:rPr>
                <w:sz w:val="24"/>
              </w:rPr>
            </w:pPr>
            <w:r>
              <w:rPr>
                <w:sz w:val="24"/>
              </w:rPr>
              <w:t>физкультурногозала</w:t>
            </w:r>
          </w:p>
        </w:tc>
        <w:tc>
          <w:tcPr>
            <w:tcW w:w="1502" w:type="dxa"/>
            <w:vMerge/>
            <w:tcBorders>
              <w:top w:val="nil"/>
            </w:tcBorders>
          </w:tcPr>
          <w:p w:rsidR="00C252EA" w:rsidRDefault="00C252EA" w:rsidP="00C252EA">
            <w:pPr>
              <w:rPr>
                <w:sz w:val="2"/>
                <w:szCs w:val="2"/>
              </w:rPr>
            </w:pPr>
          </w:p>
        </w:tc>
        <w:tc>
          <w:tcPr>
            <w:tcW w:w="1622" w:type="dxa"/>
            <w:vMerge/>
            <w:tcBorders>
              <w:top w:val="nil"/>
            </w:tcBorders>
          </w:tcPr>
          <w:p w:rsidR="00C252EA" w:rsidRDefault="00C252EA" w:rsidP="00C252EA">
            <w:pPr>
              <w:rPr>
                <w:sz w:val="2"/>
                <w:szCs w:val="2"/>
              </w:rPr>
            </w:pPr>
          </w:p>
        </w:tc>
      </w:tr>
      <w:tr w:rsidR="00C252EA" w:rsidTr="00C252EA">
        <w:trPr>
          <w:trHeight w:val="426"/>
        </w:trPr>
        <w:tc>
          <w:tcPr>
            <w:tcW w:w="6098" w:type="dxa"/>
          </w:tcPr>
          <w:p w:rsidR="00C252EA" w:rsidRDefault="00C252EA" w:rsidP="00C252EA">
            <w:pPr>
              <w:pStyle w:val="TableParagraph"/>
              <w:spacing w:before="66"/>
              <w:rPr>
                <w:sz w:val="24"/>
              </w:rPr>
            </w:pPr>
            <w:r>
              <w:rPr>
                <w:sz w:val="24"/>
              </w:rPr>
              <w:t>музыкальногозала</w:t>
            </w:r>
          </w:p>
        </w:tc>
        <w:tc>
          <w:tcPr>
            <w:tcW w:w="1502" w:type="dxa"/>
            <w:vMerge/>
            <w:tcBorders>
              <w:top w:val="nil"/>
            </w:tcBorders>
          </w:tcPr>
          <w:p w:rsidR="00C252EA" w:rsidRDefault="00C252EA" w:rsidP="00C252EA">
            <w:pPr>
              <w:rPr>
                <w:sz w:val="2"/>
                <w:szCs w:val="2"/>
              </w:rPr>
            </w:pPr>
          </w:p>
        </w:tc>
        <w:tc>
          <w:tcPr>
            <w:tcW w:w="1622" w:type="dxa"/>
          </w:tcPr>
          <w:p w:rsidR="00C252EA" w:rsidRDefault="00C252EA" w:rsidP="00C252EA">
            <w:pPr>
              <w:pStyle w:val="TableParagraph"/>
              <w:spacing w:before="66"/>
              <w:ind w:left="70"/>
              <w:rPr>
                <w:sz w:val="24"/>
              </w:rPr>
            </w:pPr>
            <w:r>
              <w:rPr>
                <w:sz w:val="24"/>
              </w:rPr>
              <w:t>да</w:t>
            </w:r>
          </w:p>
        </w:tc>
      </w:tr>
      <w:tr w:rsidR="00C252EA" w:rsidTr="00C252EA">
        <w:trPr>
          <w:trHeight w:val="978"/>
        </w:trPr>
        <w:tc>
          <w:tcPr>
            <w:tcW w:w="6098" w:type="dxa"/>
          </w:tcPr>
          <w:p w:rsidR="00C252EA" w:rsidRPr="0063226A" w:rsidRDefault="00C252EA" w:rsidP="00C252EA">
            <w:pPr>
              <w:pStyle w:val="TableParagraph"/>
              <w:spacing w:before="66"/>
              <w:ind w:right="495"/>
              <w:rPr>
                <w:sz w:val="24"/>
                <w:lang w:val="ru-RU"/>
              </w:rPr>
            </w:pPr>
            <w:r w:rsidRPr="0063226A">
              <w:rPr>
                <w:sz w:val="24"/>
                <w:lang w:val="ru-RU"/>
              </w:rPr>
              <w:t>прогулочных площадок, которые оснащены так, чтобыобеспечить потребность воспитанников в физическойактивностии игровой деятельностина улице</w:t>
            </w:r>
          </w:p>
        </w:tc>
        <w:tc>
          <w:tcPr>
            <w:tcW w:w="1502" w:type="dxa"/>
            <w:vMerge/>
            <w:tcBorders>
              <w:top w:val="nil"/>
            </w:tcBorders>
          </w:tcPr>
          <w:p w:rsidR="00C252EA" w:rsidRPr="0063226A" w:rsidRDefault="00C252EA" w:rsidP="00C252EA">
            <w:pPr>
              <w:rPr>
                <w:sz w:val="2"/>
                <w:szCs w:val="2"/>
                <w:lang w:val="ru-RU"/>
              </w:rPr>
            </w:pPr>
          </w:p>
        </w:tc>
        <w:tc>
          <w:tcPr>
            <w:tcW w:w="1622" w:type="dxa"/>
          </w:tcPr>
          <w:p w:rsidR="00C252EA" w:rsidRDefault="00C252EA" w:rsidP="00C252EA">
            <w:pPr>
              <w:pStyle w:val="TableParagraph"/>
              <w:spacing w:before="66"/>
              <w:ind w:left="70"/>
              <w:rPr>
                <w:sz w:val="24"/>
              </w:rPr>
            </w:pPr>
            <w:r>
              <w:rPr>
                <w:sz w:val="24"/>
              </w:rPr>
              <w:t>частично</w:t>
            </w:r>
          </w:p>
        </w:tc>
      </w:tr>
    </w:tbl>
    <w:p w:rsidR="004E3282" w:rsidRDefault="004E3282" w:rsidP="004E3282">
      <w:pPr>
        <w:pStyle w:val="a5"/>
        <w:spacing w:before="90"/>
        <w:ind w:right="1273"/>
        <w:jc w:val="both"/>
        <w:rPr>
          <w:rFonts w:asciiTheme="minorHAnsi" w:eastAsiaTheme="minorEastAsia" w:hAnsiTheme="minorHAnsi" w:cstheme="minorBidi"/>
          <w:szCs w:val="22"/>
          <w:lang w:eastAsia="ru-RU"/>
        </w:rPr>
      </w:pPr>
    </w:p>
    <w:p w:rsidR="004E3282" w:rsidRDefault="004E3282" w:rsidP="004E3282">
      <w:pPr>
        <w:pStyle w:val="a5"/>
        <w:spacing w:before="90"/>
        <w:ind w:right="1273"/>
        <w:jc w:val="both"/>
      </w:pPr>
      <w:r>
        <w:t>Анализ показателей указывает на то, что Детский сад имеет</w:t>
      </w:r>
      <w:r w:rsidR="00041F74">
        <w:t xml:space="preserve"> </w:t>
      </w:r>
      <w:r>
        <w:t>инфраструктуру,</w:t>
      </w:r>
      <w:r w:rsidR="00041F74">
        <w:t xml:space="preserve"> </w:t>
      </w:r>
      <w:r>
        <w:t>которая соответствует</w:t>
      </w:r>
      <w:r w:rsidR="00041F74">
        <w:t xml:space="preserve"> </w:t>
      </w:r>
      <w:r>
        <w:t>требованиям СП 2.4.3648-2</w:t>
      </w:r>
      <w:r w:rsidR="00041F74">
        <w:t xml:space="preserve"> </w:t>
      </w:r>
      <w:r>
        <w:t>«Санитарно-эпидемиологические</w:t>
      </w:r>
      <w:r w:rsidR="00041F74">
        <w:t xml:space="preserve"> </w:t>
      </w:r>
      <w:r>
        <w:t>требования</w:t>
      </w:r>
      <w:r w:rsidR="00041F74">
        <w:t xml:space="preserve"> </w:t>
      </w:r>
      <w:r>
        <w:t>к</w:t>
      </w:r>
      <w:r w:rsidR="00041F74">
        <w:t xml:space="preserve"> </w:t>
      </w:r>
      <w:r>
        <w:t>организациям</w:t>
      </w:r>
      <w:r w:rsidR="00041F74">
        <w:t xml:space="preserve"> </w:t>
      </w:r>
      <w:r>
        <w:t>воспитания</w:t>
      </w:r>
      <w:r w:rsidR="00041F74">
        <w:t xml:space="preserve"> </w:t>
      </w:r>
      <w:r>
        <w:t>и</w:t>
      </w:r>
      <w:r w:rsidR="00041F74">
        <w:t xml:space="preserve"> </w:t>
      </w:r>
      <w:r>
        <w:t>обучения,</w:t>
      </w:r>
      <w:r w:rsidR="00041F74">
        <w:t xml:space="preserve"> </w:t>
      </w:r>
      <w:r>
        <w:t>отдыха</w:t>
      </w:r>
      <w:r w:rsidR="00041F74">
        <w:t xml:space="preserve"> </w:t>
      </w:r>
      <w:r>
        <w:t>и</w:t>
      </w:r>
      <w:r w:rsidR="00041F74">
        <w:t xml:space="preserve"> </w:t>
      </w:r>
      <w:r>
        <w:t>оздоровления</w:t>
      </w:r>
      <w:r w:rsidR="00041F74">
        <w:t xml:space="preserve"> </w:t>
      </w:r>
      <w:r>
        <w:t>детей</w:t>
      </w:r>
      <w:r w:rsidR="00041F74">
        <w:t xml:space="preserve"> </w:t>
      </w:r>
      <w:r>
        <w:t xml:space="preserve">и молодежи» и позволяет реализовывать образовательные программы в </w:t>
      </w:r>
      <w:r w:rsidR="00041F74">
        <w:t>соответствии-с</w:t>
      </w:r>
      <w:r>
        <w:t xml:space="preserve"> ФГОСДО.</w:t>
      </w:r>
      <w:r w:rsidR="00041F74">
        <w:t xml:space="preserve"> </w:t>
      </w:r>
      <w:r>
        <w:t>Отсутствие</w:t>
      </w:r>
      <w:r w:rsidR="00041F74">
        <w:t xml:space="preserve"> </w:t>
      </w:r>
      <w:r>
        <w:t>спортивного</w:t>
      </w:r>
      <w:r w:rsidR="00041F74">
        <w:t xml:space="preserve"> </w:t>
      </w:r>
      <w:r>
        <w:t>зала</w:t>
      </w:r>
      <w:r w:rsidR="00041F74">
        <w:t xml:space="preserve"> </w:t>
      </w:r>
      <w:r>
        <w:t>вызывает</w:t>
      </w:r>
      <w:r w:rsidR="00041F74">
        <w:t xml:space="preserve"> </w:t>
      </w:r>
      <w:r>
        <w:t>затруднения</w:t>
      </w:r>
      <w:r w:rsidR="00041F74">
        <w:t xml:space="preserve"> </w:t>
      </w:r>
      <w:r>
        <w:t>в</w:t>
      </w:r>
      <w:r w:rsidR="00041F74">
        <w:t xml:space="preserve"> </w:t>
      </w:r>
      <w:r>
        <w:t>выстраивании</w:t>
      </w:r>
      <w:r w:rsidR="00041F74">
        <w:t xml:space="preserve"> </w:t>
      </w:r>
      <w:r>
        <w:t>образовательного</w:t>
      </w:r>
      <w:r w:rsidR="00041F74">
        <w:t xml:space="preserve"> </w:t>
      </w:r>
      <w:r>
        <w:t>процесса.</w:t>
      </w:r>
    </w:p>
    <w:p w:rsidR="004E3282" w:rsidRDefault="004E3282" w:rsidP="004E3282">
      <w:pPr>
        <w:pStyle w:val="a5"/>
        <w:spacing w:before="3"/>
      </w:pPr>
    </w:p>
    <w:p w:rsidR="004A1A9E" w:rsidRPr="004E3282" w:rsidRDefault="004A1A9E" w:rsidP="004E3282">
      <w:pPr>
        <w:rPr>
          <w:rFonts w:ascii="Times New Roman" w:eastAsia="Times New Roman" w:hAnsi="Times New Roman" w:cs="Times New Roman"/>
          <w:color w:val="FF0000"/>
          <w:spacing w:val="-5"/>
          <w:sz w:val="24"/>
          <w:szCs w:val="24"/>
        </w:rPr>
      </w:pPr>
    </w:p>
    <w:sectPr w:rsidR="004A1A9E" w:rsidRPr="004E3282" w:rsidSect="007F3E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B79" w:rsidRDefault="00CD2B79" w:rsidP="0063226A">
      <w:pPr>
        <w:spacing w:after="0" w:line="240" w:lineRule="auto"/>
      </w:pPr>
      <w:r>
        <w:separator/>
      </w:r>
    </w:p>
  </w:endnote>
  <w:endnote w:type="continuationSeparator" w:id="1">
    <w:p w:rsidR="00CD2B79" w:rsidRDefault="00CD2B79" w:rsidP="006322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B79" w:rsidRDefault="00CD2B79" w:rsidP="0063226A">
      <w:pPr>
        <w:spacing w:after="0" w:line="240" w:lineRule="auto"/>
      </w:pPr>
      <w:r>
        <w:separator/>
      </w:r>
    </w:p>
  </w:footnote>
  <w:footnote w:type="continuationSeparator" w:id="1">
    <w:p w:rsidR="00CD2B79" w:rsidRDefault="00CD2B79" w:rsidP="006322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B17"/>
    <w:multiLevelType w:val="hybridMultilevel"/>
    <w:tmpl w:val="1D8AA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EF4CE1"/>
    <w:multiLevelType w:val="hybridMultilevel"/>
    <w:tmpl w:val="45703FA2"/>
    <w:lvl w:ilvl="0" w:tplc="8898C1A0">
      <w:numFmt w:val="bullet"/>
      <w:lvlText w:val=""/>
      <w:lvlJc w:val="left"/>
      <w:pPr>
        <w:ind w:left="854" w:hanging="300"/>
      </w:pPr>
      <w:rPr>
        <w:rFonts w:ascii="Symbol" w:eastAsia="Symbol" w:hAnsi="Symbol" w:cs="Symbol" w:hint="default"/>
        <w:w w:val="99"/>
        <w:sz w:val="20"/>
        <w:szCs w:val="20"/>
        <w:lang w:val="ru-RU" w:eastAsia="en-US" w:bidi="ar-SA"/>
      </w:rPr>
    </w:lvl>
    <w:lvl w:ilvl="1" w:tplc="9C866594">
      <w:numFmt w:val="bullet"/>
      <w:lvlText w:val="•"/>
      <w:lvlJc w:val="left"/>
      <w:pPr>
        <w:ind w:left="1472" w:hanging="300"/>
      </w:pPr>
      <w:rPr>
        <w:rFonts w:hint="default"/>
        <w:lang w:val="ru-RU" w:eastAsia="en-US" w:bidi="ar-SA"/>
      </w:rPr>
    </w:lvl>
    <w:lvl w:ilvl="2" w:tplc="6C8C990E">
      <w:numFmt w:val="bullet"/>
      <w:lvlText w:val="•"/>
      <w:lvlJc w:val="left"/>
      <w:pPr>
        <w:ind w:left="2085" w:hanging="300"/>
      </w:pPr>
      <w:rPr>
        <w:rFonts w:hint="default"/>
        <w:lang w:val="ru-RU" w:eastAsia="en-US" w:bidi="ar-SA"/>
      </w:rPr>
    </w:lvl>
    <w:lvl w:ilvl="3" w:tplc="4FA00418">
      <w:numFmt w:val="bullet"/>
      <w:lvlText w:val="•"/>
      <w:lvlJc w:val="left"/>
      <w:pPr>
        <w:ind w:left="2697" w:hanging="300"/>
      </w:pPr>
      <w:rPr>
        <w:rFonts w:hint="default"/>
        <w:lang w:val="ru-RU" w:eastAsia="en-US" w:bidi="ar-SA"/>
      </w:rPr>
    </w:lvl>
    <w:lvl w:ilvl="4" w:tplc="5E80E8CA">
      <w:numFmt w:val="bullet"/>
      <w:lvlText w:val="•"/>
      <w:lvlJc w:val="left"/>
      <w:pPr>
        <w:ind w:left="3310" w:hanging="300"/>
      </w:pPr>
      <w:rPr>
        <w:rFonts w:hint="default"/>
        <w:lang w:val="ru-RU" w:eastAsia="en-US" w:bidi="ar-SA"/>
      </w:rPr>
    </w:lvl>
    <w:lvl w:ilvl="5" w:tplc="303CE974">
      <w:numFmt w:val="bullet"/>
      <w:lvlText w:val="•"/>
      <w:lvlJc w:val="left"/>
      <w:pPr>
        <w:ind w:left="3922" w:hanging="300"/>
      </w:pPr>
      <w:rPr>
        <w:rFonts w:hint="default"/>
        <w:lang w:val="ru-RU" w:eastAsia="en-US" w:bidi="ar-SA"/>
      </w:rPr>
    </w:lvl>
    <w:lvl w:ilvl="6" w:tplc="BF2A3CE0">
      <w:numFmt w:val="bullet"/>
      <w:lvlText w:val="•"/>
      <w:lvlJc w:val="left"/>
      <w:pPr>
        <w:ind w:left="4535" w:hanging="300"/>
      </w:pPr>
      <w:rPr>
        <w:rFonts w:hint="default"/>
        <w:lang w:val="ru-RU" w:eastAsia="en-US" w:bidi="ar-SA"/>
      </w:rPr>
    </w:lvl>
    <w:lvl w:ilvl="7" w:tplc="DBFA852E">
      <w:numFmt w:val="bullet"/>
      <w:lvlText w:val="•"/>
      <w:lvlJc w:val="left"/>
      <w:pPr>
        <w:ind w:left="5147" w:hanging="300"/>
      </w:pPr>
      <w:rPr>
        <w:rFonts w:hint="default"/>
        <w:lang w:val="ru-RU" w:eastAsia="en-US" w:bidi="ar-SA"/>
      </w:rPr>
    </w:lvl>
    <w:lvl w:ilvl="8" w:tplc="AD46C4B8">
      <w:numFmt w:val="bullet"/>
      <w:lvlText w:val="•"/>
      <w:lvlJc w:val="left"/>
      <w:pPr>
        <w:ind w:left="5760" w:hanging="300"/>
      </w:pPr>
      <w:rPr>
        <w:rFonts w:hint="default"/>
        <w:lang w:val="ru-RU" w:eastAsia="en-US" w:bidi="ar-SA"/>
      </w:rPr>
    </w:lvl>
  </w:abstractNum>
  <w:abstractNum w:abstractNumId="2">
    <w:nsid w:val="22566CD9"/>
    <w:multiLevelType w:val="hybridMultilevel"/>
    <w:tmpl w:val="F9247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38371D"/>
    <w:multiLevelType w:val="hybridMultilevel"/>
    <w:tmpl w:val="3A3A50E2"/>
    <w:lvl w:ilvl="0" w:tplc="4F20F002">
      <w:numFmt w:val="bullet"/>
      <w:lvlText w:val=""/>
      <w:lvlJc w:val="left"/>
      <w:pPr>
        <w:ind w:left="794" w:hanging="300"/>
      </w:pPr>
      <w:rPr>
        <w:rFonts w:ascii="Symbol" w:eastAsia="Symbol" w:hAnsi="Symbol" w:cs="Symbol" w:hint="default"/>
        <w:w w:val="99"/>
        <w:sz w:val="20"/>
        <w:szCs w:val="20"/>
        <w:lang w:val="ru-RU" w:eastAsia="en-US" w:bidi="ar-SA"/>
      </w:rPr>
    </w:lvl>
    <w:lvl w:ilvl="1" w:tplc="32401F2A">
      <w:numFmt w:val="bullet"/>
      <w:lvlText w:val="•"/>
      <w:lvlJc w:val="left"/>
      <w:pPr>
        <w:ind w:left="1418" w:hanging="300"/>
      </w:pPr>
      <w:rPr>
        <w:rFonts w:hint="default"/>
        <w:lang w:val="ru-RU" w:eastAsia="en-US" w:bidi="ar-SA"/>
      </w:rPr>
    </w:lvl>
    <w:lvl w:ilvl="2" w:tplc="E97A8B6C">
      <w:numFmt w:val="bullet"/>
      <w:lvlText w:val="•"/>
      <w:lvlJc w:val="left"/>
      <w:pPr>
        <w:ind w:left="2037" w:hanging="300"/>
      </w:pPr>
      <w:rPr>
        <w:rFonts w:hint="default"/>
        <w:lang w:val="ru-RU" w:eastAsia="en-US" w:bidi="ar-SA"/>
      </w:rPr>
    </w:lvl>
    <w:lvl w:ilvl="3" w:tplc="2CCCED20">
      <w:numFmt w:val="bullet"/>
      <w:lvlText w:val="•"/>
      <w:lvlJc w:val="left"/>
      <w:pPr>
        <w:ind w:left="2655" w:hanging="300"/>
      </w:pPr>
      <w:rPr>
        <w:rFonts w:hint="default"/>
        <w:lang w:val="ru-RU" w:eastAsia="en-US" w:bidi="ar-SA"/>
      </w:rPr>
    </w:lvl>
    <w:lvl w:ilvl="4" w:tplc="9462F3A0">
      <w:numFmt w:val="bullet"/>
      <w:lvlText w:val="•"/>
      <w:lvlJc w:val="left"/>
      <w:pPr>
        <w:ind w:left="3274" w:hanging="300"/>
      </w:pPr>
      <w:rPr>
        <w:rFonts w:hint="default"/>
        <w:lang w:val="ru-RU" w:eastAsia="en-US" w:bidi="ar-SA"/>
      </w:rPr>
    </w:lvl>
    <w:lvl w:ilvl="5" w:tplc="C406B184">
      <w:numFmt w:val="bullet"/>
      <w:lvlText w:val="•"/>
      <w:lvlJc w:val="left"/>
      <w:pPr>
        <w:ind w:left="3892" w:hanging="300"/>
      </w:pPr>
      <w:rPr>
        <w:rFonts w:hint="default"/>
        <w:lang w:val="ru-RU" w:eastAsia="en-US" w:bidi="ar-SA"/>
      </w:rPr>
    </w:lvl>
    <w:lvl w:ilvl="6" w:tplc="AC3624FA">
      <w:numFmt w:val="bullet"/>
      <w:lvlText w:val="•"/>
      <w:lvlJc w:val="left"/>
      <w:pPr>
        <w:ind w:left="4511" w:hanging="300"/>
      </w:pPr>
      <w:rPr>
        <w:rFonts w:hint="default"/>
        <w:lang w:val="ru-RU" w:eastAsia="en-US" w:bidi="ar-SA"/>
      </w:rPr>
    </w:lvl>
    <w:lvl w:ilvl="7" w:tplc="D0D04A32">
      <w:numFmt w:val="bullet"/>
      <w:lvlText w:val="•"/>
      <w:lvlJc w:val="left"/>
      <w:pPr>
        <w:ind w:left="5129" w:hanging="300"/>
      </w:pPr>
      <w:rPr>
        <w:rFonts w:hint="default"/>
        <w:lang w:val="ru-RU" w:eastAsia="en-US" w:bidi="ar-SA"/>
      </w:rPr>
    </w:lvl>
    <w:lvl w:ilvl="8" w:tplc="D54EA4B4">
      <w:numFmt w:val="bullet"/>
      <w:lvlText w:val="•"/>
      <w:lvlJc w:val="left"/>
      <w:pPr>
        <w:ind w:left="5748" w:hanging="300"/>
      </w:pPr>
      <w:rPr>
        <w:rFonts w:hint="default"/>
        <w:lang w:val="ru-RU" w:eastAsia="en-US" w:bidi="ar-SA"/>
      </w:rPr>
    </w:lvl>
  </w:abstractNum>
  <w:abstractNum w:abstractNumId="4">
    <w:nsid w:val="2A3D245E"/>
    <w:multiLevelType w:val="hybridMultilevel"/>
    <w:tmpl w:val="E230C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2A0099"/>
    <w:multiLevelType w:val="hybridMultilevel"/>
    <w:tmpl w:val="406E4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CB7143"/>
    <w:multiLevelType w:val="hybridMultilevel"/>
    <w:tmpl w:val="A91E5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5378C5"/>
    <w:multiLevelType w:val="hybridMultilevel"/>
    <w:tmpl w:val="D1DED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D5C4E93"/>
    <w:multiLevelType w:val="hybridMultilevel"/>
    <w:tmpl w:val="5D108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3A95BA7"/>
    <w:multiLevelType w:val="hybridMultilevel"/>
    <w:tmpl w:val="C0E247B8"/>
    <w:lvl w:ilvl="0" w:tplc="E2EACC18">
      <w:numFmt w:val="bullet"/>
      <w:lvlText w:val=""/>
      <w:lvlJc w:val="left"/>
      <w:pPr>
        <w:ind w:left="854" w:hanging="300"/>
      </w:pPr>
      <w:rPr>
        <w:rFonts w:ascii="Symbol" w:eastAsia="Symbol" w:hAnsi="Symbol" w:cs="Symbol" w:hint="default"/>
        <w:w w:val="99"/>
        <w:sz w:val="20"/>
        <w:szCs w:val="20"/>
        <w:lang w:val="ru-RU" w:eastAsia="en-US" w:bidi="ar-SA"/>
      </w:rPr>
    </w:lvl>
    <w:lvl w:ilvl="1" w:tplc="3EDCF2BA">
      <w:numFmt w:val="bullet"/>
      <w:lvlText w:val="•"/>
      <w:lvlJc w:val="left"/>
      <w:pPr>
        <w:ind w:left="1472" w:hanging="300"/>
      </w:pPr>
      <w:rPr>
        <w:rFonts w:hint="default"/>
        <w:lang w:val="ru-RU" w:eastAsia="en-US" w:bidi="ar-SA"/>
      </w:rPr>
    </w:lvl>
    <w:lvl w:ilvl="2" w:tplc="7FD69272">
      <w:numFmt w:val="bullet"/>
      <w:lvlText w:val="•"/>
      <w:lvlJc w:val="left"/>
      <w:pPr>
        <w:ind w:left="2085" w:hanging="300"/>
      </w:pPr>
      <w:rPr>
        <w:rFonts w:hint="default"/>
        <w:lang w:val="ru-RU" w:eastAsia="en-US" w:bidi="ar-SA"/>
      </w:rPr>
    </w:lvl>
    <w:lvl w:ilvl="3" w:tplc="CA0CBE4C">
      <w:numFmt w:val="bullet"/>
      <w:lvlText w:val="•"/>
      <w:lvlJc w:val="left"/>
      <w:pPr>
        <w:ind w:left="2697" w:hanging="300"/>
      </w:pPr>
      <w:rPr>
        <w:rFonts w:hint="default"/>
        <w:lang w:val="ru-RU" w:eastAsia="en-US" w:bidi="ar-SA"/>
      </w:rPr>
    </w:lvl>
    <w:lvl w:ilvl="4" w:tplc="146017EA">
      <w:numFmt w:val="bullet"/>
      <w:lvlText w:val="•"/>
      <w:lvlJc w:val="left"/>
      <w:pPr>
        <w:ind w:left="3310" w:hanging="300"/>
      </w:pPr>
      <w:rPr>
        <w:rFonts w:hint="default"/>
        <w:lang w:val="ru-RU" w:eastAsia="en-US" w:bidi="ar-SA"/>
      </w:rPr>
    </w:lvl>
    <w:lvl w:ilvl="5" w:tplc="D1F8B6DE">
      <w:numFmt w:val="bullet"/>
      <w:lvlText w:val="•"/>
      <w:lvlJc w:val="left"/>
      <w:pPr>
        <w:ind w:left="3922" w:hanging="300"/>
      </w:pPr>
      <w:rPr>
        <w:rFonts w:hint="default"/>
        <w:lang w:val="ru-RU" w:eastAsia="en-US" w:bidi="ar-SA"/>
      </w:rPr>
    </w:lvl>
    <w:lvl w:ilvl="6" w:tplc="F1FE368A">
      <w:numFmt w:val="bullet"/>
      <w:lvlText w:val="•"/>
      <w:lvlJc w:val="left"/>
      <w:pPr>
        <w:ind w:left="4535" w:hanging="300"/>
      </w:pPr>
      <w:rPr>
        <w:rFonts w:hint="default"/>
        <w:lang w:val="ru-RU" w:eastAsia="en-US" w:bidi="ar-SA"/>
      </w:rPr>
    </w:lvl>
    <w:lvl w:ilvl="7" w:tplc="A5B80726">
      <w:numFmt w:val="bullet"/>
      <w:lvlText w:val="•"/>
      <w:lvlJc w:val="left"/>
      <w:pPr>
        <w:ind w:left="5147" w:hanging="300"/>
      </w:pPr>
      <w:rPr>
        <w:rFonts w:hint="default"/>
        <w:lang w:val="ru-RU" w:eastAsia="en-US" w:bidi="ar-SA"/>
      </w:rPr>
    </w:lvl>
    <w:lvl w:ilvl="8" w:tplc="7ED2E266">
      <w:numFmt w:val="bullet"/>
      <w:lvlText w:val="•"/>
      <w:lvlJc w:val="left"/>
      <w:pPr>
        <w:ind w:left="5760" w:hanging="300"/>
      </w:pPr>
      <w:rPr>
        <w:rFonts w:hint="default"/>
        <w:lang w:val="ru-RU" w:eastAsia="en-US" w:bidi="ar-SA"/>
      </w:rPr>
    </w:lvl>
  </w:abstractNum>
  <w:num w:numId="1">
    <w:abstractNumId w:val="9"/>
  </w:num>
  <w:num w:numId="2">
    <w:abstractNumId w:val="1"/>
  </w:num>
  <w:num w:numId="3">
    <w:abstractNumId w:val="3"/>
  </w:num>
  <w:num w:numId="4">
    <w:abstractNumId w:val="0"/>
  </w:num>
  <w:num w:numId="5">
    <w:abstractNumId w:val="4"/>
  </w:num>
  <w:num w:numId="6">
    <w:abstractNumId w:val="2"/>
  </w:num>
  <w:num w:numId="7">
    <w:abstractNumId w:val="7"/>
  </w:num>
  <w:num w:numId="8">
    <w:abstractNumId w:val="8"/>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A1A9E"/>
    <w:rsid w:val="000125EA"/>
    <w:rsid w:val="00031152"/>
    <w:rsid w:val="00041F74"/>
    <w:rsid w:val="00063D1B"/>
    <w:rsid w:val="000840D6"/>
    <w:rsid w:val="001229F3"/>
    <w:rsid w:val="001663FD"/>
    <w:rsid w:val="00166E92"/>
    <w:rsid w:val="001B57EE"/>
    <w:rsid w:val="00202AFE"/>
    <w:rsid w:val="002202F0"/>
    <w:rsid w:val="00366D4C"/>
    <w:rsid w:val="003C1782"/>
    <w:rsid w:val="004514C2"/>
    <w:rsid w:val="004A1A9E"/>
    <w:rsid w:val="004B40F1"/>
    <w:rsid w:val="004C673B"/>
    <w:rsid w:val="004E055B"/>
    <w:rsid w:val="004E1E3D"/>
    <w:rsid w:val="004E3282"/>
    <w:rsid w:val="004F4A27"/>
    <w:rsid w:val="00552B54"/>
    <w:rsid w:val="0057773B"/>
    <w:rsid w:val="0063226A"/>
    <w:rsid w:val="00683FCE"/>
    <w:rsid w:val="00693096"/>
    <w:rsid w:val="00730EE4"/>
    <w:rsid w:val="007434D9"/>
    <w:rsid w:val="007E4CDC"/>
    <w:rsid w:val="007F3EED"/>
    <w:rsid w:val="008503CD"/>
    <w:rsid w:val="0086001F"/>
    <w:rsid w:val="008910FF"/>
    <w:rsid w:val="008E3E09"/>
    <w:rsid w:val="0099201A"/>
    <w:rsid w:val="00A25786"/>
    <w:rsid w:val="00A43AA8"/>
    <w:rsid w:val="00AB7D2E"/>
    <w:rsid w:val="00B22FD0"/>
    <w:rsid w:val="00B23B18"/>
    <w:rsid w:val="00B35567"/>
    <w:rsid w:val="00BB7159"/>
    <w:rsid w:val="00C12A6B"/>
    <w:rsid w:val="00C252EA"/>
    <w:rsid w:val="00C74611"/>
    <w:rsid w:val="00CC5EC3"/>
    <w:rsid w:val="00CD2B79"/>
    <w:rsid w:val="00CE4546"/>
    <w:rsid w:val="00D36839"/>
    <w:rsid w:val="00D72170"/>
    <w:rsid w:val="00E57108"/>
    <w:rsid w:val="00F1622D"/>
    <w:rsid w:val="00FC3495"/>
    <w:rsid w:val="00FE3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EED"/>
  </w:style>
  <w:style w:type="paragraph" w:styleId="1">
    <w:name w:val="heading 1"/>
    <w:basedOn w:val="a"/>
    <w:link w:val="10"/>
    <w:uiPriority w:val="1"/>
    <w:qFormat/>
    <w:rsid w:val="0063226A"/>
    <w:pPr>
      <w:widowControl w:val="0"/>
      <w:autoSpaceDE w:val="0"/>
      <w:autoSpaceDN w:val="0"/>
      <w:spacing w:after="0" w:line="240" w:lineRule="auto"/>
      <w:ind w:left="220"/>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309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3">
    <w:name w:val="Hyperlink"/>
    <w:basedOn w:val="a0"/>
    <w:uiPriority w:val="99"/>
    <w:unhideWhenUsed/>
    <w:rsid w:val="00693096"/>
    <w:rPr>
      <w:color w:val="0000FF" w:themeColor="hyperlink"/>
      <w:u w:val="single"/>
    </w:rPr>
  </w:style>
  <w:style w:type="table" w:customStyle="1" w:styleId="TableNormal1">
    <w:name w:val="Table Normal1"/>
    <w:uiPriority w:val="2"/>
    <w:semiHidden/>
    <w:unhideWhenUsed/>
    <w:qFormat/>
    <w:rsid w:val="000125E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4">
    <w:name w:val="List Paragraph"/>
    <w:basedOn w:val="a"/>
    <w:uiPriority w:val="34"/>
    <w:qFormat/>
    <w:rsid w:val="008E3E09"/>
    <w:pPr>
      <w:ind w:left="720"/>
      <w:contextualSpacing/>
    </w:pPr>
  </w:style>
  <w:style w:type="paragraph" w:styleId="a5">
    <w:name w:val="Body Text"/>
    <w:basedOn w:val="a"/>
    <w:link w:val="a6"/>
    <w:uiPriority w:val="1"/>
    <w:qFormat/>
    <w:rsid w:val="00A43AA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A43AA8"/>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A43AA8"/>
    <w:pPr>
      <w:widowControl w:val="0"/>
      <w:autoSpaceDE w:val="0"/>
      <w:autoSpaceDN w:val="0"/>
      <w:spacing w:after="0" w:line="240" w:lineRule="auto"/>
      <w:ind w:left="74"/>
    </w:pPr>
    <w:rPr>
      <w:rFonts w:ascii="Times New Roman" w:eastAsia="Times New Roman" w:hAnsi="Times New Roman" w:cs="Times New Roman"/>
      <w:lang w:eastAsia="en-US"/>
    </w:rPr>
  </w:style>
  <w:style w:type="character" w:customStyle="1" w:styleId="10">
    <w:name w:val="Заголовок 1 Знак"/>
    <w:basedOn w:val="a0"/>
    <w:link w:val="1"/>
    <w:uiPriority w:val="1"/>
    <w:rsid w:val="0063226A"/>
    <w:rPr>
      <w:rFonts w:ascii="Times New Roman" w:eastAsia="Times New Roman" w:hAnsi="Times New Roman" w:cs="Times New Roman"/>
      <w:b/>
      <w:bCs/>
      <w:sz w:val="24"/>
      <w:szCs w:val="24"/>
      <w:lang w:eastAsia="en-US"/>
    </w:rPr>
  </w:style>
  <w:style w:type="paragraph" w:styleId="a7">
    <w:name w:val="header"/>
    <w:basedOn w:val="a"/>
    <w:link w:val="a8"/>
    <w:uiPriority w:val="99"/>
    <w:unhideWhenUsed/>
    <w:rsid w:val="006322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226A"/>
  </w:style>
  <w:style w:type="paragraph" w:styleId="a9">
    <w:name w:val="footer"/>
    <w:basedOn w:val="a"/>
    <w:link w:val="aa"/>
    <w:uiPriority w:val="99"/>
    <w:unhideWhenUsed/>
    <w:rsid w:val="006322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226A"/>
  </w:style>
  <w:style w:type="table" w:styleId="ab">
    <w:name w:val="Table Grid"/>
    <w:basedOn w:val="a1"/>
    <w:uiPriority w:val="59"/>
    <w:rsid w:val="004E05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7E4C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E4C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63226A"/>
    <w:pPr>
      <w:widowControl w:val="0"/>
      <w:autoSpaceDE w:val="0"/>
      <w:autoSpaceDN w:val="0"/>
      <w:spacing w:after="0" w:line="240" w:lineRule="auto"/>
      <w:ind w:left="220"/>
      <w:outlineLvl w:val="0"/>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309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3">
    <w:name w:val="Hyperlink"/>
    <w:basedOn w:val="a0"/>
    <w:uiPriority w:val="99"/>
    <w:unhideWhenUsed/>
    <w:rsid w:val="00693096"/>
    <w:rPr>
      <w:color w:val="0000FF" w:themeColor="hyperlink"/>
      <w:u w:val="single"/>
    </w:rPr>
  </w:style>
  <w:style w:type="table" w:customStyle="1" w:styleId="TableNormal1">
    <w:name w:val="Table Normal1"/>
    <w:uiPriority w:val="2"/>
    <w:semiHidden/>
    <w:unhideWhenUsed/>
    <w:qFormat/>
    <w:rsid w:val="000125EA"/>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B40F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a4">
    <w:name w:val="List Paragraph"/>
    <w:basedOn w:val="a"/>
    <w:uiPriority w:val="34"/>
    <w:qFormat/>
    <w:rsid w:val="008E3E09"/>
    <w:pPr>
      <w:ind w:left="720"/>
      <w:contextualSpacing/>
    </w:pPr>
  </w:style>
  <w:style w:type="paragraph" w:styleId="a5">
    <w:name w:val="Body Text"/>
    <w:basedOn w:val="a"/>
    <w:link w:val="a6"/>
    <w:uiPriority w:val="1"/>
    <w:qFormat/>
    <w:rsid w:val="00A43AA8"/>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A43AA8"/>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A43AA8"/>
    <w:pPr>
      <w:widowControl w:val="0"/>
      <w:autoSpaceDE w:val="0"/>
      <w:autoSpaceDN w:val="0"/>
      <w:spacing w:after="0" w:line="240" w:lineRule="auto"/>
      <w:ind w:left="74"/>
    </w:pPr>
    <w:rPr>
      <w:rFonts w:ascii="Times New Roman" w:eastAsia="Times New Roman" w:hAnsi="Times New Roman" w:cs="Times New Roman"/>
      <w:lang w:eastAsia="en-US"/>
    </w:rPr>
  </w:style>
  <w:style w:type="character" w:customStyle="1" w:styleId="10">
    <w:name w:val="Заголовок 1 Знак"/>
    <w:basedOn w:val="a0"/>
    <w:link w:val="1"/>
    <w:uiPriority w:val="1"/>
    <w:rsid w:val="0063226A"/>
    <w:rPr>
      <w:rFonts w:ascii="Times New Roman" w:eastAsia="Times New Roman" w:hAnsi="Times New Roman" w:cs="Times New Roman"/>
      <w:b/>
      <w:bCs/>
      <w:sz w:val="24"/>
      <w:szCs w:val="24"/>
      <w:lang w:eastAsia="en-US"/>
    </w:rPr>
  </w:style>
  <w:style w:type="paragraph" w:styleId="a7">
    <w:name w:val="header"/>
    <w:basedOn w:val="a"/>
    <w:link w:val="a8"/>
    <w:uiPriority w:val="99"/>
    <w:unhideWhenUsed/>
    <w:rsid w:val="0063226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226A"/>
  </w:style>
  <w:style w:type="paragraph" w:styleId="a9">
    <w:name w:val="footer"/>
    <w:basedOn w:val="a"/>
    <w:link w:val="aa"/>
    <w:uiPriority w:val="99"/>
    <w:unhideWhenUsed/>
    <w:rsid w:val="0063226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226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anovaLuiza@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tatar.ru/v_gora/shapshi/do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3916</Words>
  <Characters>22324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 Чапурина</dc:creator>
  <cp:lastModifiedBy>User</cp:lastModifiedBy>
  <cp:revision>2</cp:revision>
  <cp:lastPrinted>2023-08-15T08:39:00Z</cp:lastPrinted>
  <dcterms:created xsi:type="dcterms:W3CDTF">2024-11-05T13:44:00Z</dcterms:created>
  <dcterms:modified xsi:type="dcterms:W3CDTF">2024-11-05T13:44:00Z</dcterms:modified>
</cp:coreProperties>
</file>